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244" w:rsidRDefault="003F4244" w:rsidP="003F4244">
      <w:pPr>
        <w:rPr>
          <w:rFonts w:ascii="Times New Roman" w:hAnsi="Times New Roman" w:cs="Times New Roman"/>
          <w:sz w:val="24"/>
          <w:szCs w:val="24"/>
        </w:rPr>
      </w:pPr>
    </w:p>
    <w:tbl>
      <w:tblPr>
        <w:tblW w:w="0" w:type="auto"/>
        <w:tblInd w:w="-709" w:type="dxa"/>
        <w:tblLook w:val="01E0" w:firstRow="1" w:lastRow="1" w:firstColumn="1" w:lastColumn="1" w:noHBand="0" w:noVBand="0"/>
      </w:tblPr>
      <w:tblGrid>
        <w:gridCol w:w="9729"/>
      </w:tblGrid>
      <w:tr w:rsidR="003F4244" w:rsidTr="003F4244">
        <w:trPr>
          <w:trHeight w:val="1486"/>
        </w:trPr>
        <w:tc>
          <w:tcPr>
            <w:tcW w:w="9729" w:type="dxa"/>
            <w:tcBorders>
              <w:top w:val="nil"/>
              <w:left w:val="nil"/>
              <w:bottom w:val="thickThinSmallGap" w:sz="24" w:space="0" w:color="auto"/>
              <w:right w:val="nil"/>
            </w:tcBorders>
            <w:vAlign w:val="bottom"/>
            <w:hideMark/>
          </w:tcPr>
          <w:p w:rsidR="003F4244" w:rsidRDefault="003F4244">
            <w:pPr>
              <w:keepNext/>
              <w:spacing w:after="0"/>
              <w:jc w:val="center"/>
              <w:outlineLvl w:val="0"/>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val="en-US" w:eastAsia="en-US"/>
              </w:rPr>
              <w:drawing>
                <wp:inline distT="0" distB="0" distL="0" distR="0">
                  <wp:extent cx="504825" cy="657225"/>
                  <wp:effectExtent l="19050" t="19050" r="28575" b="28575"/>
                  <wp:docPr id="1" name="Picture 1" descr="image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57225"/>
                          </a:xfrm>
                          <a:prstGeom prst="rect">
                            <a:avLst/>
                          </a:prstGeom>
                          <a:noFill/>
                          <a:ln w="19050" cmpd="sng">
                            <a:solidFill>
                              <a:srgbClr val="000000"/>
                            </a:solidFill>
                            <a:miter lim="800000"/>
                            <a:headEnd/>
                            <a:tailEnd/>
                          </a:ln>
                          <a:effectLst/>
                        </pic:spPr>
                      </pic:pic>
                    </a:graphicData>
                  </a:graphic>
                </wp:inline>
              </w:drawing>
            </w:r>
          </w:p>
          <w:p w:rsidR="003F4244" w:rsidRDefault="003F4244">
            <w:pPr>
              <w:jc w:val="center"/>
              <w:rPr>
                <w:rFonts w:ascii="Times New Roman" w:hAnsi="Times New Roman" w:cs="Times New Roman"/>
                <w:b/>
                <w:sz w:val="24"/>
                <w:szCs w:val="24"/>
              </w:rPr>
            </w:pPr>
            <w:r>
              <w:rPr>
                <w:rFonts w:ascii="Times New Roman" w:hAnsi="Times New Roman" w:cs="Times New Roman"/>
                <w:b/>
                <w:sz w:val="24"/>
                <w:szCs w:val="24"/>
              </w:rPr>
              <w:t>ROMÂNIA</w:t>
            </w:r>
          </w:p>
          <w:p w:rsidR="003F4244" w:rsidRDefault="003F4244">
            <w:pPr>
              <w:jc w:val="center"/>
              <w:rPr>
                <w:rFonts w:ascii="Times New Roman" w:hAnsi="Times New Roman" w:cs="Times New Roman"/>
                <w:b/>
                <w:sz w:val="24"/>
                <w:szCs w:val="24"/>
              </w:rPr>
            </w:pPr>
            <w:r>
              <w:rPr>
                <w:rFonts w:ascii="Times New Roman" w:hAnsi="Times New Roman" w:cs="Times New Roman"/>
                <w:b/>
                <w:sz w:val="24"/>
                <w:szCs w:val="24"/>
              </w:rPr>
              <w:t>JUDEŢUL CĂLĂRAȘI</w:t>
            </w:r>
          </w:p>
          <w:p w:rsidR="003F4244" w:rsidRDefault="003F4244">
            <w:pPr>
              <w:jc w:val="center"/>
              <w:rPr>
                <w:rFonts w:ascii="Times New Roman" w:hAnsi="Times New Roman" w:cs="Times New Roman"/>
                <w:b/>
                <w:sz w:val="24"/>
                <w:szCs w:val="24"/>
              </w:rPr>
            </w:pPr>
            <w:r>
              <w:rPr>
                <w:rFonts w:ascii="Times New Roman" w:hAnsi="Times New Roman" w:cs="Times New Roman"/>
                <w:b/>
                <w:sz w:val="24"/>
                <w:szCs w:val="24"/>
              </w:rPr>
              <w:t>COMUNA MITRENI</w:t>
            </w:r>
          </w:p>
          <w:p w:rsidR="003F4244" w:rsidRDefault="003F4244">
            <w:pPr>
              <w:jc w:val="center"/>
              <w:rPr>
                <w:rFonts w:ascii="Times New Roman" w:hAnsi="Times New Roman" w:cs="Times New Roman"/>
                <w:sz w:val="24"/>
                <w:szCs w:val="24"/>
              </w:rPr>
            </w:pPr>
            <w:r>
              <w:rPr>
                <w:rFonts w:ascii="Times New Roman" w:hAnsi="Times New Roman" w:cs="Times New Roman"/>
                <w:b/>
                <w:sz w:val="24"/>
                <w:szCs w:val="24"/>
              </w:rPr>
              <w:t>PRIMAR</w:t>
            </w:r>
          </w:p>
        </w:tc>
      </w:tr>
      <w:tr w:rsidR="003F4244" w:rsidTr="003F4244">
        <w:trPr>
          <w:trHeight w:val="981"/>
        </w:trPr>
        <w:tc>
          <w:tcPr>
            <w:tcW w:w="9729" w:type="dxa"/>
            <w:tcBorders>
              <w:top w:val="thickThinSmallGap" w:sz="24" w:space="0" w:color="auto"/>
              <w:left w:val="nil"/>
              <w:bottom w:val="nil"/>
              <w:right w:val="nil"/>
            </w:tcBorders>
            <w:vAlign w:val="center"/>
          </w:tcPr>
          <w:p w:rsidR="003F4244" w:rsidRDefault="003F4244">
            <w:pPr>
              <w:keepNext/>
              <w:spacing w:after="0"/>
              <w:jc w:val="center"/>
              <w:outlineLvl w:val="1"/>
              <w:rPr>
                <w:rFonts w:ascii="Times New Roman" w:eastAsia="Times New Roman" w:hAnsi="Times New Roman" w:cs="Times New Roman"/>
                <w:sz w:val="24"/>
                <w:szCs w:val="24"/>
              </w:rPr>
            </w:pPr>
          </w:p>
          <w:p w:rsidR="003F4244" w:rsidRDefault="003F4244">
            <w:pPr>
              <w:jc w:val="center"/>
              <w:rPr>
                <w:rFonts w:ascii="Times New Roman" w:hAnsi="Times New Roman" w:cs="Times New Roman"/>
                <w:b/>
                <w:sz w:val="24"/>
                <w:szCs w:val="24"/>
                <w:u w:val="single"/>
              </w:rPr>
            </w:pPr>
            <w:r>
              <w:rPr>
                <w:rFonts w:ascii="Times New Roman" w:hAnsi="Times New Roman" w:cs="Times New Roman"/>
                <w:b/>
                <w:sz w:val="24"/>
                <w:szCs w:val="24"/>
                <w:u w:val="single"/>
              </w:rPr>
              <w:t>D I S P O Z I Ţ I E</w:t>
            </w:r>
          </w:p>
          <w:p w:rsidR="003F4244" w:rsidRDefault="003F4244">
            <w:pPr>
              <w:jc w:val="center"/>
              <w:rPr>
                <w:rFonts w:ascii="Times New Roman" w:hAnsi="Times New Roman" w:cs="Times New Roman"/>
                <w:b/>
                <w:i/>
                <w:sz w:val="24"/>
                <w:szCs w:val="24"/>
              </w:rPr>
            </w:pPr>
            <w:r>
              <w:rPr>
                <w:rFonts w:ascii="Times New Roman" w:hAnsi="Times New Roman" w:cs="Times New Roman"/>
                <w:b/>
                <w:i/>
                <w:sz w:val="24"/>
                <w:szCs w:val="24"/>
              </w:rPr>
              <w:t xml:space="preserve">privind  convocarea consiliului local  la şedinţă extraordinară  ce se va desfăşura </w:t>
            </w:r>
          </w:p>
          <w:p w:rsidR="003F4244" w:rsidRDefault="0090434E">
            <w:pPr>
              <w:jc w:val="center"/>
              <w:rPr>
                <w:rFonts w:ascii="Times New Roman" w:hAnsi="Times New Roman" w:cs="Times New Roman"/>
                <w:b/>
                <w:i/>
                <w:sz w:val="24"/>
                <w:szCs w:val="24"/>
              </w:rPr>
            </w:pPr>
            <w:r>
              <w:rPr>
                <w:rFonts w:ascii="Times New Roman" w:hAnsi="Times New Roman" w:cs="Times New Roman"/>
                <w:b/>
                <w:i/>
                <w:sz w:val="24"/>
                <w:szCs w:val="24"/>
              </w:rPr>
              <w:t>în  data de 21.07</w:t>
            </w:r>
            <w:r w:rsidR="003F4244">
              <w:rPr>
                <w:rFonts w:ascii="Times New Roman" w:hAnsi="Times New Roman" w:cs="Times New Roman"/>
                <w:b/>
                <w:i/>
                <w:sz w:val="24"/>
                <w:szCs w:val="24"/>
              </w:rPr>
              <w:t>.2026</w:t>
            </w:r>
          </w:p>
          <w:p w:rsidR="003F4244" w:rsidRDefault="003F4244">
            <w:pPr>
              <w:jc w:val="center"/>
              <w:rPr>
                <w:rFonts w:ascii="Times New Roman" w:hAnsi="Times New Roman" w:cs="Times New Roman"/>
                <w:i/>
                <w:sz w:val="24"/>
                <w:szCs w:val="24"/>
              </w:rPr>
            </w:pPr>
          </w:p>
        </w:tc>
      </w:tr>
      <w:tr w:rsidR="003F4244" w:rsidTr="003F4244">
        <w:trPr>
          <w:trHeight w:val="835"/>
        </w:trPr>
        <w:tc>
          <w:tcPr>
            <w:tcW w:w="9729" w:type="dxa"/>
            <w:vAlign w:val="center"/>
          </w:tcPr>
          <w:p w:rsidR="003F4244" w:rsidRDefault="003F424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PRIMARUL  COMUNEI  MITRENI, JUDEŢUL CĂLĂRAŞI </w:t>
            </w:r>
          </w:p>
          <w:p w:rsidR="003F4244" w:rsidRDefault="003F4244">
            <w:pPr>
              <w:spacing w:after="0"/>
              <w:jc w:val="both"/>
              <w:rPr>
                <w:rFonts w:ascii="Times New Roman" w:hAnsi="Times New Roman" w:cs="Times New Roman"/>
                <w:b/>
                <w:sz w:val="24"/>
                <w:szCs w:val="24"/>
              </w:rPr>
            </w:pPr>
            <w:r>
              <w:rPr>
                <w:rFonts w:ascii="Times New Roman" w:hAnsi="Times New Roman" w:cs="Times New Roman"/>
                <w:b/>
                <w:sz w:val="24"/>
                <w:szCs w:val="24"/>
              </w:rPr>
              <w:t>CIPRIAN-CONSTANTIN PANAIT</w:t>
            </w:r>
          </w:p>
          <w:p w:rsidR="003F4244" w:rsidRDefault="003F4244">
            <w:pPr>
              <w:spacing w:after="0"/>
              <w:jc w:val="both"/>
              <w:rPr>
                <w:rFonts w:ascii="Times New Roman" w:hAnsi="Times New Roman" w:cs="Times New Roman"/>
                <w:b/>
                <w:sz w:val="24"/>
                <w:szCs w:val="24"/>
              </w:rPr>
            </w:pPr>
          </w:p>
          <w:p w:rsidR="003F4244" w:rsidRDefault="003F4244">
            <w:pPr>
              <w:spacing w:after="0"/>
              <w:jc w:val="both"/>
              <w:rPr>
                <w:rFonts w:ascii="Times New Roman" w:hAnsi="Times New Roman" w:cs="Times New Roman"/>
                <w:sz w:val="24"/>
                <w:szCs w:val="24"/>
              </w:rPr>
            </w:pPr>
            <w:r>
              <w:rPr>
                <w:rFonts w:ascii="Times New Roman" w:hAnsi="Times New Roman" w:cs="Times New Roman"/>
                <w:sz w:val="24"/>
                <w:szCs w:val="24"/>
              </w:rPr>
              <w:t>Având în vedere prevederile art. 134 alin. (3)  din OUG nr. 57/2019 privind codul administrativ,</w:t>
            </w:r>
          </w:p>
          <w:p w:rsidR="003F4244" w:rsidRDefault="003F4244">
            <w:pPr>
              <w:spacing w:after="0"/>
              <w:jc w:val="both"/>
              <w:rPr>
                <w:rFonts w:ascii="Times New Roman" w:hAnsi="Times New Roman" w:cs="Times New Roman"/>
                <w:b/>
                <w:sz w:val="24"/>
                <w:szCs w:val="24"/>
              </w:rPr>
            </w:pPr>
          </w:p>
          <w:p w:rsidR="003F4244" w:rsidRDefault="003F4244">
            <w:pPr>
              <w:spacing w:after="0"/>
              <w:jc w:val="both"/>
              <w:rPr>
                <w:rFonts w:ascii="Times New Roman" w:hAnsi="Times New Roman" w:cs="Times New Roman"/>
                <w:sz w:val="24"/>
                <w:szCs w:val="24"/>
              </w:rPr>
            </w:pPr>
            <w:r>
              <w:rPr>
                <w:rFonts w:ascii="Times New Roman" w:hAnsi="Times New Roman" w:cs="Times New Roman"/>
                <w:b/>
                <w:iCs/>
                <w:sz w:val="24"/>
                <w:szCs w:val="24"/>
              </w:rPr>
              <w:t>În temeiul</w:t>
            </w:r>
            <w:r>
              <w:rPr>
                <w:rFonts w:ascii="Times New Roman" w:hAnsi="Times New Roman" w:cs="Times New Roman"/>
                <w:iCs/>
                <w:sz w:val="24"/>
                <w:szCs w:val="24"/>
              </w:rPr>
              <w:t>,</w:t>
            </w:r>
            <w:r>
              <w:rPr>
                <w:rFonts w:ascii="Times New Roman" w:hAnsi="Times New Roman" w:cs="Times New Roman"/>
                <w:sz w:val="24"/>
                <w:szCs w:val="24"/>
              </w:rPr>
              <w:t xml:space="preserve"> dispozițiilor art. 155 alin. (1) coroborat cu art. 196 alin. (1) lit. b). din OUG nr. 57/2019 privind codul administrativ,</w:t>
            </w:r>
          </w:p>
          <w:p w:rsidR="003F4244" w:rsidRDefault="003F4244">
            <w:pPr>
              <w:spacing w:after="0"/>
              <w:jc w:val="both"/>
              <w:rPr>
                <w:rFonts w:ascii="Times New Roman" w:hAnsi="Times New Roman" w:cs="Times New Roman"/>
                <w:b/>
                <w:sz w:val="24"/>
                <w:szCs w:val="24"/>
              </w:rPr>
            </w:pPr>
          </w:p>
        </w:tc>
      </w:tr>
      <w:tr w:rsidR="003F4244" w:rsidTr="003F4244">
        <w:tc>
          <w:tcPr>
            <w:tcW w:w="9729" w:type="dxa"/>
            <w:vAlign w:val="center"/>
          </w:tcPr>
          <w:p w:rsidR="003F4244" w:rsidRDefault="003F4244">
            <w:pPr>
              <w:spacing w:after="0"/>
              <w:rPr>
                <w:rFonts w:ascii="Times New Roman" w:hAnsi="Times New Roman" w:cs="Times New Roman"/>
                <w:b/>
                <w:sz w:val="24"/>
                <w:szCs w:val="24"/>
                <w:u w:val="single"/>
              </w:rPr>
            </w:pPr>
          </w:p>
          <w:p w:rsidR="003F4244" w:rsidRDefault="003F4244">
            <w:pPr>
              <w:spacing w:after="0"/>
              <w:jc w:val="center"/>
              <w:rPr>
                <w:rFonts w:ascii="Times New Roman" w:hAnsi="Times New Roman" w:cs="Times New Roman"/>
                <w:b/>
                <w:sz w:val="24"/>
                <w:szCs w:val="24"/>
                <w:u w:val="single"/>
              </w:rPr>
            </w:pPr>
          </w:p>
          <w:p w:rsidR="003F4244" w:rsidRDefault="003F4244">
            <w:pPr>
              <w:spacing w:after="0"/>
              <w:jc w:val="center"/>
              <w:rPr>
                <w:rFonts w:ascii="Times New Roman" w:hAnsi="Times New Roman" w:cs="Times New Roman"/>
                <w:b/>
                <w:sz w:val="24"/>
                <w:szCs w:val="24"/>
                <w:u w:val="single"/>
              </w:rPr>
            </w:pPr>
          </w:p>
          <w:p w:rsidR="003F4244" w:rsidRDefault="003F4244">
            <w:pPr>
              <w:spacing w:after="0"/>
              <w:jc w:val="center"/>
              <w:rPr>
                <w:rFonts w:ascii="Times New Roman" w:hAnsi="Times New Roman" w:cs="Times New Roman"/>
                <w:b/>
                <w:sz w:val="24"/>
                <w:szCs w:val="24"/>
                <w:u w:val="single"/>
              </w:rPr>
            </w:pPr>
          </w:p>
          <w:p w:rsidR="003F4244" w:rsidRDefault="003F4244">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D I S P U N :</w:t>
            </w:r>
          </w:p>
          <w:p w:rsidR="003F4244" w:rsidRDefault="003F4244">
            <w:pPr>
              <w:spacing w:after="0"/>
              <w:jc w:val="center"/>
              <w:rPr>
                <w:rFonts w:ascii="Times New Roman" w:hAnsi="Times New Roman" w:cs="Times New Roman"/>
                <w:b/>
                <w:sz w:val="24"/>
                <w:szCs w:val="24"/>
                <w:u w:val="single"/>
              </w:rPr>
            </w:pPr>
          </w:p>
        </w:tc>
      </w:tr>
      <w:tr w:rsidR="003F4244" w:rsidTr="003F4244">
        <w:trPr>
          <w:trHeight w:val="1008"/>
        </w:trPr>
        <w:tc>
          <w:tcPr>
            <w:tcW w:w="9729" w:type="dxa"/>
          </w:tcPr>
          <w:p w:rsidR="003F4244" w:rsidRDefault="003F4244">
            <w:pPr>
              <w:spacing w:after="0"/>
              <w:jc w:val="both"/>
              <w:rPr>
                <w:rFonts w:ascii="Times New Roman" w:eastAsia="Times New Roman" w:hAnsi="Times New Roman" w:cs="Times New Roman"/>
                <w:b/>
                <w:sz w:val="24"/>
                <w:szCs w:val="24"/>
                <w:u w:val="single"/>
              </w:rPr>
            </w:pPr>
          </w:p>
          <w:p w:rsidR="003F4244" w:rsidRDefault="003F4244">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Articol Unic</w:t>
            </w:r>
            <w:r>
              <w:rPr>
                <w:rFonts w:ascii="Times New Roman" w:eastAsia="Times New Roman" w:hAnsi="Times New Roman" w:cs="Times New Roman"/>
                <w:sz w:val="24"/>
                <w:szCs w:val="24"/>
              </w:rPr>
              <w:t xml:space="preserve"> </w:t>
            </w:r>
          </w:p>
          <w:p w:rsidR="003F4244" w:rsidRDefault="003F4244">
            <w:pPr>
              <w:spacing w:after="0"/>
              <w:jc w:val="both"/>
              <w:rPr>
                <w:rFonts w:ascii="Times New Roman" w:eastAsia="Times New Roman" w:hAnsi="Times New Roman" w:cs="Times New Roman"/>
                <w:sz w:val="24"/>
                <w:szCs w:val="24"/>
              </w:rPr>
            </w:pPr>
          </w:p>
          <w:p w:rsidR="003F4244" w:rsidRDefault="003F4244">
            <w:pPr>
              <w:spacing w:after="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 Se convoacă  Consiliul  Local  al comunei  Mitreni, judeţul Călăraşi la şedinţa  extraordinară ce se va desfăşura la sediul</w:t>
            </w:r>
            <w:r w:rsidR="000B26E5">
              <w:rPr>
                <w:rFonts w:ascii="Times New Roman" w:eastAsia="Times New Roman" w:hAnsi="Times New Roman" w:cs="Times New Roman"/>
                <w:sz w:val="24"/>
                <w:szCs w:val="24"/>
              </w:rPr>
              <w:t xml:space="preserve"> Consiliului local în data de 21</w:t>
            </w:r>
            <w:r w:rsidR="0090434E">
              <w:rPr>
                <w:rFonts w:ascii="Times New Roman" w:eastAsia="Times New Roman" w:hAnsi="Times New Roman" w:cs="Times New Roman"/>
                <w:sz w:val="24"/>
                <w:szCs w:val="24"/>
              </w:rPr>
              <w:t>.07</w:t>
            </w:r>
            <w:r>
              <w:rPr>
                <w:rFonts w:ascii="Times New Roman" w:eastAsia="Times New Roman" w:hAnsi="Times New Roman" w:cs="Times New Roman"/>
                <w:sz w:val="24"/>
                <w:szCs w:val="24"/>
              </w:rPr>
              <w:t>.2026,  ora 14</w:t>
            </w:r>
            <w:r>
              <w:rPr>
                <w:rFonts w:ascii="Times New Roman" w:eastAsia="Times New Roman" w:hAnsi="Times New Roman" w:cs="Times New Roman"/>
                <w:sz w:val="24"/>
                <w:szCs w:val="24"/>
                <w:vertAlign w:val="superscript"/>
              </w:rPr>
              <w:t xml:space="preserve">00 . </w:t>
            </w:r>
          </w:p>
          <w:p w:rsidR="003F4244" w:rsidRDefault="003F4244">
            <w:pPr>
              <w:spacing w:after="0"/>
              <w:jc w:val="both"/>
              <w:rPr>
                <w:rFonts w:ascii="Times New Roman" w:eastAsia="Times New Roman" w:hAnsi="Times New Roman" w:cs="Times New Roman"/>
                <w:sz w:val="24"/>
                <w:szCs w:val="24"/>
              </w:rPr>
            </w:pPr>
          </w:p>
          <w:p w:rsidR="003F4244" w:rsidRDefault="003F4244">
            <w:pPr>
              <w:spacing w:after="0"/>
              <w:jc w:val="both"/>
              <w:rPr>
                <w:rFonts w:ascii="Times New Roman" w:eastAsia="Times New Roman" w:hAnsi="Times New Roman" w:cs="Times New Roman"/>
                <w:sz w:val="24"/>
                <w:szCs w:val="24"/>
              </w:rPr>
            </w:pPr>
          </w:p>
          <w:p w:rsidR="003F4244" w:rsidRDefault="003F424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Ordine de zi:</w:t>
            </w:r>
          </w:p>
          <w:p w:rsidR="003F4244" w:rsidRDefault="003F4244">
            <w:pPr>
              <w:spacing w:after="0"/>
              <w:jc w:val="both"/>
              <w:rPr>
                <w:rFonts w:ascii="Times New Roman" w:eastAsia="Times New Roman" w:hAnsi="Times New Roman" w:cs="Times New Roman"/>
                <w:b/>
                <w:sz w:val="24"/>
                <w:szCs w:val="24"/>
              </w:rPr>
            </w:pPr>
          </w:p>
          <w:p w:rsidR="003F4244" w:rsidRDefault="003F4244" w:rsidP="003F4244">
            <w:pPr>
              <w:numPr>
                <w:ilvl w:val="0"/>
                <w:numId w:val="7"/>
              </w:numPr>
              <w:spacing w:after="0"/>
              <w:contextualSpacing/>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rPr>
              <w:t>Proie</w:t>
            </w:r>
            <w:r w:rsidR="0090434E">
              <w:rPr>
                <w:rFonts w:ascii="Times New Roman" w:eastAsia="Times New Roman" w:hAnsi="Times New Roman" w:cs="Times New Roman"/>
                <w:b/>
                <w:sz w:val="24"/>
                <w:szCs w:val="24"/>
              </w:rPr>
              <w:t>ct de hotărâre privind aprobarea tarifelor aferente utilizării stațiilor de încărcare vehicule electrice amplasate pe domeniul public al comunei Mitreni, județul Călărași</w:t>
            </w:r>
          </w:p>
          <w:p w:rsidR="00985B0B" w:rsidRDefault="003F4244" w:rsidP="00985B0B">
            <w:pPr>
              <w:pStyle w:val="NoSpacing"/>
              <w:numPr>
                <w:ilvl w:val="0"/>
                <w:numId w:val="7"/>
              </w:numPr>
              <w:spacing w:line="256" w:lineRule="auto"/>
              <w:jc w:val="both"/>
              <w:rPr>
                <w:rFonts w:ascii="Times New Roman" w:hAnsi="Times New Roman"/>
                <w:b/>
                <w:sz w:val="24"/>
                <w:szCs w:val="24"/>
                <w:lang w:val="ro-RO"/>
              </w:rPr>
            </w:pPr>
            <w:proofErr w:type="spellStart"/>
            <w:r w:rsidRPr="0090434E">
              <w:rPr>
                <w:rFonts w:ascii="Times New Roman" w:hAnsi="Times New Roman"/>
                <w:b/>
                <w:sz w:val="24"/>
                <w:szCs w:val="24"/>
              </w:rPr>
              <w:t>Proiect</w:t>
            </w:r>
            <w:proofErr w:type="spellEnd"/>
            <w:r w:rsidRPr="0090434E">
              <w:rPr>
                <w:rFonts w:ascii="Times New Roman" w:hAnsi="Times New Roman"/>
                <w:b/>
                <w:sz w:val="24"/>
                <w:szCs w:val="24"/>
              </w:rPr>
              <w:t xml:space="preserve"> de </w:t>
            </w:r>
            <w:proofErr w:type="spellStart"/>
            <w:r w:rsidRPr="0090434E">
              <w:rPr>
                <w:rFonts w:ascii="Times New Roman" w:hAnsi="Times New Roman"/>
                <w:b/>
                <w:sz w:val="24"/>
                <w:szCs w:val="24"/>
              </w:rPr>
              <w:t>hotărâre</w:t>
            </w:r>
            <w:proofErr w:type="spellEnd"/>
            <w:r w:rsidRPr="0090434E">
              <w:rPr>
                <w:rFonts w:ascii="Times New Roman" w:hAnsi="Times New Roman"/>
                <w:b/>
                <w:sz w:val="24"/>
                <w:szCs w:val="24"/>
              </w:rPr>
              <w:t xml:space="preserve"> </w:t>
            </w:r>
            <w:r w:rsidRPr="0090434E">
              <w:rPr>
                <w:rFonts w:ascii="Times New Roman" w:hAnsi="Times New Roman"/>
                <w:b/>
                <w:sz w:val="24"/>
                <w:szCs w:val="24"/>
                <w:lang w:val="ro-RO"/>
              </w:rPr>
              <w:t xml:space="preserve">privind </w:t>
            </w:r>
            <w:r w:rsidR="0090434E">
              <w:rPr>
                <w:rFonts w:ascii="Times New Roman" w:hAnsi="Times New Roman"/>
                <w:b/>
                <w:sz w:val="24"/>
                <w:szCs w:val="24"/>
                <w:lang w:val="ro-RO"/>
              </w:rPr>
              <w:t xml:space="preserve">aprobarea ofertei și a contractului pentru integrarea unor stații de reîncărcare a vehiculelor electrice în platforma </w:t>
            </w:r>
            <w:r w:rsidR="002365D4">
              <w:rPr>
                <w:rFonts w:ascii="Times New Roman" w:hAnsi="Times New Roman"/>
                <w:b/>
                <w:sz w:val="24"/>
                <w:szCs w:val="24"/>
                <w:lang w:val="ro-RO"/>
              </w:rPr>
              <w:t>iHunt EV</w:t>
            </w:r>
          </w:p>
          <w:p w:rsidR="00985B0B" w:rsidRPr="00985B0B" w:rsidRDefault="002365D4" w:rsidP="00985B0B">
            <w:pPr>
              <w:pStyle w:val="NoSpacing"/>
              <w:numPr>
                <w:ilvl w:val="0"/>
                <w:numId w:val="7"/>
              </w:numPr>
              <w:spacing w:line="256" w:lineRule="auto"/>
              <w:jc w:val="both"/>
              <w:rPr>
                <w:rFonts w:ascii="Times New Roman" w:hAnsi="Times New Roman"/>
                <w:b/>
                <w:sz w:val="24"/>
                <w:szCs w:val="24"/>
                <w:lang w:val="ro-RO"/>
              </w:rPr>
            </w:pPr>
            <w:bookmarkStart w:id="0" w:name="_GoBack"/>
            <w:bookmarkEnd w:id="0"/>
            <w:r w:rsidRPr="00985B0B">
              <w:rPr>
                <w:rFonts w:ascii="Times New Roman" w:hAnsi="Times New Roman"/>
                <w:b/>
                <w:sz w:val="24"/>
                <w:szCs w:val="24"/>
                <w:lang w:val="ro-RO"/>
              </w:rPr>
              <w:t xml:space="preserve">Proiect de hotărâre </w:t>
            </w:r>
            <w:r w:rsidR="00985B0B" w:rsidRPr="00985B0B">
              <w:rPr>
                <w:rFonts w:ascii="Times New Roman" w:hAnsi="Times New Roman"/>
                <w:b/>
              </w:rPr>
              <w:t>referitor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3F4244" w:rsidRDefault="003F4244">
            <w:pPr>
              <w:ind w:left="720"/>
              <w:contextualSpacing/>
              <w:jc w:val="both"/>
              <w:rPr>
                <w:rFonts w:ascii="Times New Roman" w:eastAsia="Times New Roman" w:hAnsi="Times New Roman" w:cs="Times New Roman"/>
                <w:b/>
                <w:sz w:val="24"/>
                <w:szCs w:val="24"/>
              </w:rPr>
            </w:pPr>
          </w:p>
          <w:p w:rsidR="003F4244" w:rsidRDefault="003F4244">
            <w:pPr>
              <w:ind w:left="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Secretarul general al comunei va lua măsuri de comunicare a prezentei dispoziții celor interesați, precum și de afișare a acesteia.</w:t>
            </w:r>
          </w:p>
          <w:tbl>
            <w:tblPr>
              <w:tblW w:w="0" w:type="auto"/>
              <w:tblInd w:w="108" w:type="dxa"/>
              <w:tblLook w:val="01E0" w:firstRow="1" w:lastRow="1" w:firstColumn="1" w:lastColumn="1" w:noHBand="0" w:noVBand="0"/>
            </w:tblPr>
            <w:tblGrid>
              <w:gridCol w:w="9180"/>
            </w:tblGrid>
            <w:tr w:rsidR="003F4244">
              <w:trPr>
                <w:trHeight w:val="4360"/>
              </w:trPr>
              <w:tc>
                <w:tcPr>
                  <w:tcW w:w="9180" w:type="dxa"/>
                </w:tcPr>
                <w:p w:rsidR="003F4244" w:rsidRDefault="003F4244">
                  <w:pPr>
                    <w:spacing w:after="0" w:line="240" w:lineRule="auto"/>
                    <w:jc w:val="both"/>
                    <w:rPr>
                      <w:rFonts w:ascii="Times New Roman" w:hAnsi="Times New Roman" w:cs="Times New Roman"/>
                      <w:b/>
                      <w:sz w:val="24"/>
                      <w:szCs w:val="24"/>
                    </w:rPr>
                  </w:pPr>
                </w:p>
                <w:p w:rsidR="003F4244" w:rsidRDefault="003F4244">
                  <w:pPr>
                    <w:spacing w:after="0" w:line="240" w:lineRule="auto"/>
                    <w:ind w:left="502"/>
                    <w:jc w:val="both"/>
                    <w:rPr>
                      <w:rFonts w:ascii="Times New Roman" w:hAnsi="Times New Roman" w:cs="Times New Roman"/>
                      <w:b/>
                      <w:sz w:val="24"/>
                      <w:szCs w:val="24"/>
                    </w:rPr>
                  </w:pPr>
                </w:p>
                <w:p w:rsidR="003F4244" w:rsidRDefault="003F4244">
                  <w:pPr>
                    <w:spacing w:after="0" w:line="240" w:lineRule="auto"/>
                    <w:ind w:left="502"/>
                    <w:jc w:val="center"/>
                    <w:rPr>
                      <w:rFonts w:ascii="Times New Roman" w:hAnsi="Times New Roman" w:cs="Times New Roman"/>
                      <w:b/>
                      <w:sz w:val="24"/>
                      <w:szCs w:val="24"/>
                    </w:rPr>
                  </w:pPr>
                </w:p>
                <w:p w:rsidR="003F4244" w:rsidRDefault="003F4244">
                  <w:pPr>
                    <w:spacing w:after="0" w:line="240" w:lineRule="auto"/>
                    <w:ind w:left="502"/>
                    <w:jc w:val="center"/>
                    <w:rPr>
                      <w:rFonts w:ascii="Times New Roman" w:hAnsi="Times New Roman" w:cs="Times New Roman"/>
                      <w:b/>
                      <w:sz w:val="24"/>
                      <w:szCs w:val="24"/>
                    </w:rPr>
                  </w:pPr>
                </w:p>
                <w:p w:rsidR="003F4244" w:rsidRDefault="003F4244">
                  <w:pPr>
                    <w:spacing w:after="0" w:line="240" w:lineRule="auto"/>
                    <w:ind w:left="502"/>
                    <w:jc w:val="center"/>
                    <w:rPr>
                      <w:rFonts w:ascii="Times New Roman" w:hAnsi="Times New Roman" w:cs="Times New Roman"/>
                      <w:b/>
                      <w:sz w:val="24"/>
                      <w:szCs w:val="24"/>
                    </w:rPr>
                  </w:pPr>
                </w:p>
                <w:p w:rsidR="003F4244" w:rsidRDefault="003F4244">
                  <w:pPr>
                    <w:spacing w:after="0" w:line="240" w:lineRule="auto"/>
                    <w:ind w:left="502"/>
                    <w:jc w:val="center"/>
                    <w:rPr>
                      <w:rFonts w:ascii="Times New Roman" w:hAnsi="Times New Roman" w:cs="Times New Roman"/>
                      <w:b/>
                      <w:sz w:val="24"/>
                      <w:szCs w:val="24"/>
                    </w:rPr>
                  </w:pPr>
                  <w:r>
                    <w:rPr>
                      <w:rFonts w:ascii="Times New Roman" w:hAnsi="Times New Roman" w:cs="Times New Roman"/>
                      <w:b/>
                      <w:sz w:val="24"/>
                      <w:szCs w:val="24"/>
                    </w:rPr>
                    <w:t>PRIMAR COMUNA MITRENI</w:t>
                  </w:r>
                </w:p>
                <w:p w:rsidR="003F4244" w:rsidRDefault="003F4244">
                  <w:pPr>
                    <w:spacing w:after="0" w:line="240" w:lineRule="auto"/>
                    <w:ind w:left="502"/>
                    <w:jc w:val="center"/>
                    <w:rPr>
                      <w:rFonts w:ascii="Times New Roman" w:hAnsi="Times New Roman" w:cs="Times New Roman"/>
                      <w:b/>
                      <w:sz w:val="24"/>
                      <w:szCs w:val="24"/>
                    </w:rPr>
                  </w:pPr>
                </w:p>
                <w:p w:rsidR="003F4244" w:rsidRDefault="003F4244">
                  <w:pPr>
                    <w:spacing w:after="0" w:line="240" w:lineRule="auto"/>
                    <w:ind w:left="502"/>
                    <w:jc w:val="center"/>
                    <w:rPr>
                      <w:rFonts w:ascii="Times New Roman" w:hAnsi="Times New Roman" w:cs="Times New Roman"/>
                      <w:b/>
                      <w:sz w:val="24"/>
                      <w:szCs w:val="24"/>
                    </w:rPr>
                  </w:pPr>
                  <w:r>
                    <w:rPr>
                      <w:rFonts w:ascii="Times New Roman" w:hAnsi="Times New Roman" w:cs="Times New Roman"/>
                      <w:b/>
                      <w:sz w:val="24"/>
                      <w:szCs w:val="24"/>
                    </w:rPr>
                    <w:t>CIPRIAN-CONSTANTIN PANAIT</w:t>
                  </w:r>
                </w:p>
                <w:p w:rsidR="003F4244" w:rsidRDefault="003F4244">
                  <w:pPr>
                    <w:spacing w:after="0"/>
                    <w:jc w:val="both"/>
                    <w:rPr>
                      <w:rFonts w:ascii="Times New Roman" w:hAnsi="Times New Roman" w:cs="Times New Roman"/>
                      <w:bCs/>
                      <w:sz w:val="24"/>
                      <w:szCs w:val="24"/>
                    </w:rPr>
                  </w:pPr>
                </w:p>
                <w:p w:rsidR="003F4244" w:rsidRDefault="003F4244">
                  <w:pPr>
                    <w:spacing w:after="0"/>
                    <w:jc w:val="both"/>
                    <w:rPr>
                      <w:rFonts w:ascii="Times New Roman" w:hAnsi="Times New Roman" w:cs="Times New Roman"/>
                      <w:bCs/>
                      <w:sz w:val="24"/>
                      <w:szCs w:val="24"/>
                    </w:rPr>
                  </w:pPr>
                </w:p>
                <w:p w:rsidR="003F4244" w:rsidRDefault="003F4244">
                  <w:pPr>
                    <w:spacing w:after="0"/>
                    <w:jc w:val="both"/>
                    <w:rPr>
                      <w:rFonts w:ascii="Times New Roman" w:hAnsi="Times New Roman" w:cs="Times New Roman"/>
                      <w:bCs/>
                      <w:sz w:val="24"/>
                      <w:szCs w:val="24"/>
                    </w:rPr>
                  </w:pPr>
                </w:p>
                <w:p w:rsidR="003F4244" w:rsidRDefault="003F4244">
                  <w:pPr>
                    <w:spacing w:after="0"/>
                    <w:jc w:val="both"/>
                    <w:rPr>
                      <w:rFonts w:ascii="Times New Roman" w:hAnsi="Times New Roman" w:cs="Times New Roman"/>
                      <w:bCs/>
                      <w:sz w:val="24"/>
                      <w:szCs w:val="24"/>
                    </w:rPr>
                  </w:pPr>
                </w:p>
                <w:p w:rsidR="003F4244" w:rsidRDefault="002365D4">
                  <w:pPr>
                    <w:spacing w:after="0"/>
                    <w:jc w:val="both"/>
                    <w:rPr>
                      <w:rFonts w:ascii="Times New Roman" w:hAnsi="Times New Roman" w:cs="Times New Roman"/>
                      <w:b/>
                      <w:bCs/>
                      <w:sz w:val="24"/>
                      <w:szCs w:val="24"/>
                    </w:rPr>
                  </w:pPr>
                  <w:r>
                    <w:rPr>
                      <w:rFonts w:ascii="Times New Roman" w:hAnsi="Times New Roman" w:cs="Times New Roman"/>
                      <w:b/>
                      <w:bCs/>
                      <w:sz w:val="24"/>
                      <w:szCs w:val="24"/>
                    </w:rPr>
                    <w:t>Nr. 154</w:t>
                  </w:r>
                </w:p>
                <w:p w:rsidR="003F4244" w:rsidRDefault="003F4244">
                  <w:pPr>
                    <w:spacing w:after="0"/>
                    <w:jc w:val="both"/>
                    <w:rPr>
                      <w:rFonts w:ascii="Times New Roman" w:hAnsi="Times New Roman" w:cs="Times New Roman"/>
                      <w:b/>
                      <w:bCs/>
                      <w:sz w:val="24"/>
                      <w:szCs w:val="24"/>
                    </w:rPr>
                  </w:pPr>
                  <w:r>
                    <w:rPr>
                      <w:rFonts w:ascii="Times New Roman" w:hAnsi="Times New Roman" w:cs="Times New Roman"/>
                      <w:bCs/>
                      <w:sz w:val="24"/>
                      <w:szCs w:val="24"/>
                    </w:rPr>
                    <w:t xml:space="preserve">Emisa la comuna </w:t>
                  </w:r>
                  <w:r>
                    <w:rPr>
                      <w:rFonts w:ascii="Times New Roman" w:hAnsi="Times New Roman" w:cs="Times New Roman"/>
                      <w:b/>
                      <w:bCs/>
                      <w:sz w:val="24"/>
                      <w:szCs w:val="24"/>
                    </w:rPr>
                    <w:t xml:space="preserve">Mitreni </w:t>
                  </w:r>
                </w:p>
                <w:p w:rsidR="003F4244" w:rsidRDefault="003F4244">
                  <w:pPr>
                    <w:jc w:val="both"/>
                    <w:rPr>
                      <w:rFonts w:ascii="Times New Roman" w:hAnsi="Times New Roman" w:cs="Times New Roman"/>
                      <w:b/>
                      <w:bCs/>
                      <w:sz w:val="24"/>
                      <w:szCs w:val="24"/>
                    </w:rPr>
                  </w:pPr>
                  <w:r>
                    <w:rPr>
                      <w:rFonts w:ascii="Times New Roman" w:hAnsi="Times New Roman" w:cs="Times New Roman"/>
                      <w:bCs/>
                      <w:sz w:val="24"/>
                      <w:szCs w:val="24"/>
                    </w:rPr>
                    <w:t xml:space="preserve">Astăzi,  </w:t>
                  </w:r>
                  <w:r w:rsidR="002365D4">
                    <w:rPr>
                      <w:rFonts w:ascii="Times New Roman" w:hAnsi="Times New Roman" w:cs="Times New Roman"/>
                      <w:b/>
                      <w:bCs/>
                      <w:sz w:val="24"/>
                      <w:szCs w:val="24"/>
                    </w:rPr>
                    <w:t>17</w:t>
                  </w:r>
                  <w:r>
                    <w:rPr>
                      <w:rFonts w:ascii="Times New Roman" w:hAnsi="Times New Roman" w:cs="Times New Roman"/>
                      <w:b/>
                      <w:bCs/>
                      <w:sz w:val="24"/>
                      <w:szCs w:val="24"/>
                    </w:rPr>
                    <w:t>.05.2026</w:t>
                  </w:r>
                </w:p>
                <w:p w:rsidR="003F4244" w:rsidRDefault="003F4244">
                  <w:pPr>
                    <w:jc w:val="right"/>
                    <w:rPr>
                      <w:rFonts w:ascii="Times New Roman" w:hAnsi="Times New Roman" w:cs="Times New Roman"/>
                      <w:b/>
                      <w:bCs/>
                      <w:sz w:val="24"/>
                      <w:szCs w:val="24"/>
                    </w:rPr>
                  </w:pPr>
                  <w:r>
                    <w:rPr>
                      <w:rFonts w:ascii="Times New Roman" w:hAnsi="Times New Roman" w:cs="Times New Roman"/>
                      <w:b/>
                      <w:bCs/>
                      <w:sz w:val="24"/>
                      <w:szCs w:val="24"/>
                    </w:rPr>
                    <w:t xml:space="preserve">Contrasemnează, </w:t>
                  </w:r>
                </w:p>
                <w:p w:rsidR="003F4244" w:rsidRDefault="003F4244">
                  <w:pPr>
                    <w:jc w:val="right"/>
                    <w:rPr>
                      <w:rFonts w:ascii="Times New Roman" w:hAnsi="Times New Roman" w:cs="Times New Roman"/>
                      <w:b/>
                      <w:bCs/>
                      <w:sz w:val="24"/>
                      <w:szCs w:val="24"/>
                    </w:rPr>
                  </w:pPr>
                  <w:r>
                    <w:rPr>
                      <w:rFonts w:ascii="Times New Roman" w:hAnsi="Times New Roman" w:cs="Times New Roman"/>
                      <w:b/>
                      <w:bCs/>
                      <w:sz w:val="24"/>
                      <w:szCs w:val="24"/>
                    </w:rPr>
                    <w:t xml:space="preserve"> Secretar general comună, </w:t>
                  </w:r>
                </w:p>
                <w:p w:rsidR="003F4244" w:rsidRDefault="003F4244">
                  <w:pPr>
                    <w:jc w:val="right"/>
                    <w:rPr>
                      <w:rFonts w:ascii="Times New Roman" w:hAnsi="Times New Roman" w:cs="Times New Roman"/>
                      <w:bCs/>
                      <w:sz w:val="24"/>
                      <w:szCs w:val="24"/>
                    </w:rPr>
                  </w:pPr>
                  <w:r>
                    <w:rPr>
                      <w:rFonts w:ascii="Times New Roman" w:hAnsi="Times New Roman" w:cs="Times New Roman"/>
                      <w:b/>
                      <w:bCs/>
                      <w:sz w:val="24"/>
                      <w:szCs w:val="24"/>
                    </w:rPr>
                    <w:t>dr. Mariana Oprican</w:t>
                  </w:r>
                </w:p>
              </w:tc>
            </w:tr>
          </w:tbl>
          <w:p w:rsidR="003F4244" w:rsidRDefault="003F4244">
            <w:pPr>
              <w:spacing w:line="360" w:lineRule="auto"/>
              <w:jc w:val="both"/>
              <w:rPr>
                <w:rFonts w:ascii="Times New Roman" w:hAnsi="Times New Roman" w:cs="Times New Roman"/>
                <w:bCs/>
                <w:sz w:val="24"/>
                <w:szCs w:val="24"/>
              </w:rPr>
            </w:pPr>
          </w:p>
          <w:p w:rsidR="003F4244" w:rsidRDefault="003F4244">
            <w:pPr>
              <w:spacing w:after="0"/>
              <w:jc w:val="both"/>
              <w:rPr>
                <w:rFonts w:ascii="Times New Roman" w:eastAsia="Times New Roman" w:hAnsi="Times New Roman" w:cs="Times New Roman"/>
                <w:sz w:val="24"/>
                <w:szCs w:val="24"/>
              </w:rPr>
            </w:pPr>
          </w:p>
        </w:tc>
      </w:tr>
    </w:tbl>
    <w:p w:rsidR="003F4244" w:rsidRDefault="003F4244" w:rsidP="003F4244">
      <w:pPr>
        <w:rPr>
          <w:rFonts w:ascii="Times New Roman" w:hAnsi="Times New Roman" w:cs="Times New Roman"/>
          <w:sz w:val="24"/>
          <w:szCs w:val="24"/>
        </w:rPr>
      </w:pPr>
    </w:p>
    <w:p w:rsidR="003F4244" w:rsidRDefault="003F4244" w:rsidP="003F4244"/>
    <w:p w:rsidR="003F4244" w:rsidRDefault="003F4244" w:rsidP="003F4244"/>
    <w:p w:rsidR="003F4244" w:rsidRDefault="003F4244" w:rsidP="003F4244"/>
    <w:p w:rsidR="003F4244" w:rsidRDefault="003F4244" w:rsidP="003F4244">
      <w:pPr>
        <w:rPr>
          <w:rFonts w:ascii="Times New Roman" w:hAnsi="Times New Roman" w:cs="Times New Roman"/>
          <w:sz w:val="24"/>
          <w:szCs w:val="24"/>
        </w:rPr>
      </w:pPr>
    </w:p>
    <w:p w:rsidR="003F4244" w:rsidRDefault="003F4244" w:rsidP="003F4244"/>
    <w:p w:rsidR="009F7F51" w:rsidRPr="003F4244" w:rsidRDefault="009F7F51" w:rsidP="003F4244"/>
    <w:sectPr w:rsidR="009F7F51" w:rsidRPr="003F42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237C"/>
    <w:multiLevelType w:val="hybridMultilevel"/>
    <w:tmpl w:val="BFA8017E"/>
    <w:lvl w:ilvl="0" w:tplc="BC440E62">
      <w:start w:val="1"/>
      <w:numFmt w:val="decimal"/>
      <w:lvlText w:val="%1."/>
      <w:lvlJc w:val="left"/>
      <w:pPr>
        <w:ind w:left="720" w:hanging="360"/>
      </w:pPr>
      <w:rPr>
        <w:rFonts w:eastAsia="Calibr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64F6EB6"/>
    <w:multiLevelType w:val="multilevel"/>
    <w:tmpl w:val="F6885B0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2842612"/>
    <w:multiLevelType w:val="multilevel"/>
    <w:tmpl w:val="8CEA94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5F80202"/>
    <w:multiLevelType w:val="hybridMultilevel"/>
    <w:tmpl w:val="4F5043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6" w15:restartNumberingAfterBreak="0">
    <w:nsid w:val="6AA634FC"/>
    <w:multiLevelType w:val="hybridMultilevel"/>
    <w:tmpl w:val="C986BDC4"/>
    <w:lvl w:ilvl="0" w:tplc="6B286CAE">
      <w:numFmt w:val="bullet"/>
      <w:lvlText w:val="-"/>
      <w:lvlJc w:val="left"/>
      <w:pPr>
        <w:ind w:left="420" w:hanging="360"/>
      </w:pPr>
      <w:rPr>
        <w:rFonts w:ascii="Times New Roman" w:eastAsiaTheme="minorHAns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4"/>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33"/>
    <w:rsid w:val="00021145"/>
    <w:rsid w:val="000B26E5"/>
    <w:rsid w:val="002365D4"/>
    <w:rsid w:val="00293993"/>
    <w:rsid w:val="003109F9"/>
    <w:rsid w:val="003C4A41"/>
    <w:rsid w:val="003F4244"/>
    <w:rsid w:val="00497108"/>
    <w:rsid w:val="006708DE"/>
    <w:rsid w:val="00727ECC"/>
    <w:rsid w:val="007B4214"/>
    <w:rsid w:val="007D2033"/>
    <w:rsid w:val="00834F03"/>
    <w:rsid w:val="008B3826"/>
    <w:rsid w:val="0090434E"/>
    <w:rsid w:val="00962148"/>
    <w:rsid w:val="00985B0B"/>
    <w:rsid w:val="009A7D1A"/>
    <w:rsid w:val="009C08FC"/>
    <w:rsid w:val="009F7F51"/>
    <w:rsid w:val="00A0589A"/>
    <w:rsid w:val="00AF05A3"/>
    <w:rsid w:val="00BB152D"/>
    <w:rsid w:val="00CC7003"/>
    <w:rsid w:val="00CF580E"/>
    <w:rsid w:val="00E9135A"/>
    <w:rsid w:val="00ED4A2D"/>
    <w:rsid w:val="00FC4498"/>
    <w:rsid w:val="00FF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E36A1"/>
  <w15:chartTrackingRefBased/>
  <w15:docId w15:val="{E1300A4C-91F2-4113-9086-C119BCE8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9A"/>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38B"/>
    <w:rPr>
      <w:color w:val="0000FF"/>
      <w:u w:val="single"/>
    </w:rPr>
  </w:style>
  <w:style w:type="character" w:customStyle="1" w:styleId="NoSpacingChar">
    <w:name w:val="No Spacing Char"/>
    <w:link w:val="NoSpacing"/>
    <w:uiPriority w:val="1"/>
    <w:locked/>
    <w:rsid w:val="00021145"/>
    <w:rPr>
      <w:rFonts w:ascii="Calibri" w:eastAsia="Times New Roman" w:hAnsi="Calibri" w:cs="Times New Roman"/>
    </w:rPr>
  </w:style>
  <w:style w:type="paragraph" w:styleId="NoSpacing">
    <w:name w:val="No Spacing"/>
    <w:link w:val="NoSpacingChar"/>
    <w:uiPriority w:val="1"/>
    <w:qFormat/>
    <w:rsid w:val="00021145"/>
    <w:pPr>
      <w:spacing w:after="0" w:line="240" w:lineRule="auto"/>
    </w:pPr>
    <w:rPr>
      <w:rFonts w:ascii="Calibri" w:eastAsia="Times New Roman" w:hAnsi="Calibri" w:cs="Times New Roman"/>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3109F9"/>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3109F9"/>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A7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1A"/>
    <w:rPr>
      <w:rFonts w:ascii="Segoe UI" w:eastAsiaTheme="minorEastAsia"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82331">
      <w:bodyDiv w:val="1"/>
      <w:marLeft w:val="0"/>
      <w:marRight w:val="0"/>
      <w:marTop w:val="0"/>
      <w:marBottom w:val="0"/>
      <w:divBdr>
        <w:top w:val="none" w:sz="0" w:space="0" w:color="auto"/>
        <w:left w:val="none" w:sz="0" w:space="0" w:color="auto"/>
        <w:bottom w:val="none" w:sz="0" w:space="0" w:color="auto"/>
        <w:right w:val="none" w:sz="0" w:space="0" w:color="auto"/>
      </w:divBdr>
    </w:div>
    <w:div w:id="334915207">
      <w:bodyDiv w:val="1"/>
      <w:marLeft w:val="0"/>
      <w:marRight w:val="0"/>
      <w:marTop w:val="0"/>
      <w:marBottom w:val="0"/>
      <w:divBdr>
        <w:top w:val="none" w:sz="0" w:space="0" w:color="auto"/>
        <w:left w:val="none" w:sz="0" w:space="0" w:color="auto"/>
        <w:bottom w:val="none" w:sz="0" w:space="0" w:color="auto"/>
        <w:right w:val="none" w:sz="0" w:space="0" w:color="auto"/>
      </w:divBdr>
    </w:div>
    <w:div w:id="1388603864">
      <w:bodyDiv w:val="1"/>
      <w:marLeft w:val="0"/>
      <w:marRight w:val="0"/>
      <w:marTop w:val="0"/>
      <w:marBottom w:val="0"/>
      <w:divBdr>
        <w:top w:val="none" w:sz="0" w:space="0" w:color="auto"/>
        <w:left w:val="none" w:sz="0" w:space="0" w:color="auto"/>
        <w:bottom w:val="none" w:sz="0" w:space="0" w:color="auto"/>
        <w:right w:val="none" w:sz="0" w:space="0" w:color="auto"/>
      </w:divBdr>
    </w:div>
    <w:div w:id="183764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5</cp:revision>
  <cp:lastPrinted>2026-06-16T11:25:00Z</cp:lastPrinted>
  <dcterms:created xsi:type="dcterms:W3CDTF">2026-07-17T10:21:00Z</dcterms:created>
  <dcterms:modified xsi:type="dcterms:W3CDTF">2026-07-21T06:38:00Z</dcterms:modified>
</cp:coreProperties>
</file>