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F2" w:rsidRDefault="00BD13F2" w:rsidP="00BD13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09" w:type="dxa"/>
        <w:tblLook w:val="01E0" w:firstRow="1" w:lastRow="1" w:firstColumn="1" w:lastColumn="1" w:noHBand="0" w:noVBand="0"/>
      </w:tblPr>
      <w:tblGrid>
        <w:gridCol w:w="9729"/>
      </w:tblGrid>
      <w:tr w:rsidR="00BD13F2" w:rsidTr="004D158A">
        <w:trPr>
          <w:trHeight w:val="1486"/>
        </w:trPr>
        <w:tc>
          <w:tcPr>
            <w:tcW w:w="97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  <w:hideMark/>
          </w:tcPr>
          <w:p w:rsidR="00BD13F2" w:rsidRDefault="00BD13F2" w:rsidP="004D158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B1376BC" wp14:editId="34BF05A1">
                  <wp:extent cx="504825" cy="657225"/>
                  <wp:effectExtent l="19050" t="19050" r="28575" b="28575"/>
                  <wp:docPr id="1" name="Picture 1" descr="images[28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[28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 CĂLĂRAȘI</w:t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COMUNA MITRENI</w:t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</w:t>
            </w:r>
          </w:p>
        </w:tc>
      </w:tr>
      <w:tr w:rsidR="00BD13F2" w:rsidTr="004D158A">
        <w:trPr>
          <w:trHeight w:val="981"/>
        </w:trPr>
        <w:tc>
          <w:tcPr>
            <w:tcW w:w="972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BD13F2" w:rsidRDefault="00BD13F2" w:rsidP="004D158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 I S P O Z I Ţ I E</w:t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privind  convocarea consiliului local  la şedinţă extraordinară, convocată de îndată,  ce se va desfăşura </w:t>
            </w:r>
          </w:p>
          <w:p w:rsidR="00BD13F2" w:rsidRDefault="002B073C" w:rsidP="004D15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  data de 30</w:t>
            </w:r>
            <w:r w:rsidR="00BD1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.06.2026</w:t>
            </w:r>
          </w:p>
          <w:p w:rsidR="00BD13F2" w:rsidRDefault="00BD13F2" w:rsidP="004D1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13F2" w:rsidTr="004D158A">
        <w:trPr>
          <w:trHeight w:val="835"/>
        </w:trPr>
        <w:tc>
          <w:tcPr>
            <w:tcW w:w="9729" w:type="dxa"/>
            <w:vAlign w:val="center"/>
          </w:tcPr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PRIMARUL  COMUNEI  MITRENI, JUDEŢUL CĂLĂRAŞI 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CIPRIAN-CONSTANTIN PANAIT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Având în vedere prevederile art. 134 alin. (4)  din OUG nr. 57/2019 privind codul administrativ,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 temeiul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dispozițiilor art. 155 alin. (1) coroborat cu art. 196 alin. (1) lit. b). din OUG nr. 57/2019 privind codul administrativ,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F2" w:rsidTr="004D158A">
        <w:tc>
          <w:tcPr>
            <w:tcW w:w="9729" w:type="dxa"/>
            <w:vAlign w:val="center"/>
          </w:tcPr>
          <w:p w:rsidR="00BD13F2" w:rsidRDefault="00BD13F2" w:rsidP="004D15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13F2" w:rsidRDefault="00BD13F2" w:rsidP="004D1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13F2" w:rsidRDefault="00BD13F2" w:rsidP="004D1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13F2" w:rsidRDefault="00BD13F2" w:rsidP="004D1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13F2" w:rsidRDefault="00BD13F2" w:rsidP="004D1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 I S P U N :</w:t>
            </w:r>
          </w:p>
        </w:tc>
      </w:tr>
      <w:tr w:rsidR="00BD13F2" w:rsidTr="004D158A">
        <w:trPr>
          <w:trHeight w:val="1008"/>
        </w:trPr>
        <w:tc>
          <w:tcPr>
            <w:tcW w:w="9729" w:type="dxa"/>
          </w:tcPr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Articol Unic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convoacă  Consiliul  Local  al comunei  Mitreni, judeţul Călăraşi la şedinţa  extraordinară ce se va desfăşura la sediul</w:t>
            </w:r>
            <w:r w:rsidR="002B0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local în data de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.06.2026,  ora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00 . 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Ordine de zi:</w:t>
            </w: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3F2" w:rsidRDefault="00BD13F2" w:rsidP="00BD13F2">
            <w:pPr>
              <w:pStyle w:val="Bodytext30"/>
              <w:numPr>
                <w:ilvl w:val="0"/>
                <w:numId w:val="11"/>
              </w:numPr>
              <w:spacing w:after="540" w:line="256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Proiect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hotărâre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p</w:t>
            </w:r>
            <w:r w:rsidR="002B073C">
              <w:rPr>
                <w:b/>
                <w:bCs/>
                <w:iCs/>
                <w:sz w:val="24"/>
                <w:szCs w:val="24"/>
              </w:rPr>
              <w:t>rivind</w:t>
            </w:r>
            <w:proofErr w:type="spellEnd"/>
            <w:r w:rsidR="002B073C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B073C">
              <w:rPr>
                <w:b/>
                <w:bCs/>
                <w:iCs/>
                <w:sz w:val="24"/>
                <w:szCs w:val="24"/>
              </w:rPr>
              <w:t>aprobarea</w:t>
            </w:r>
            <w:proofErr w:type="spellEnd"/>
            <w:r w:rsidR="002B073C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B073C">
              <w:rPr>
                <w:b/>
                <w:bCs/>
                <w:iCs/>
                <w:sz w:val="24"/>
                <w:szCs w:val="24"/>
              </w:rPr>
              <w:t>modificării</w:t>
            </w:r>
            <w:proofErr w:type="spellEnd"/>
            <w:r w:rsidR="002B073C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B073C">
              <w:rPr>
                <w:b/>
                <w:bCs/>
                <w:iCs/>
                <w:sz w:val="24"/>
                <w:szCs w:val="24"/>
              </w:rPr>
              <w:t>tarifelor</w:t>
            </w:r>
            <w:proofErr w:type="spellEnd"/>
            <w:r w:rsidR="002B073C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B073C">
              <w:rPr>
                <w:b/>
                <w:bCs/>
                <w:iCs/>
                <w:sz w:val="24"/>
                <w:szCs w:val="24"/>
              </w:rPr>
              <w:t>în</w:t>
            </w:r>
            <w:proofErr w:type="spellEnd"/>
            <w:r w:rsidR="002B073C">
              <w:rPr>
                <w:b/>
                <w:bCs/>
                <w:iCs/>
                <w:sz w:val="24"/>
                <w:szCs w:val="24"/>
              </w:rPr>
              <w:t xml:space="preserve"> ZONA 2 OLTENIȚA</w:t>
            </w:r>
          </w:p>
          <w:p w:rsidR="002B073C" w:rsidRPr="00CC5F41" w:rsidRDefault="002B073C" w:rsidP="002B073C">
            <w:pPr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Convocarea de îndată a Consiliului local la ședință este dictată, conform prevederilor art. 134 alin. (4) din OUG nr. 57/2029 din codul administrativ, de caracterul urgent al reglementării conținute în proiectul de hotărâre care va fi supus adoptării, proiect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dictat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necesitatea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lastRenderedPageBreak/>
              <w:t>aplicării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noilor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tarife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colectare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transport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ZONA @ OLTENIȚA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începând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cu data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01.07.2026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.</w:t>
            </w:r>
          </w:p>
          <w:p w:rsidR="00BD13F2" w:rsidRPr="003F7805" w:rsidRDefault="00BD13F2" w:rsidP="004D158A"/>
          <w:p w:rsidR="00BD13F2" w:rsidRDefault="00BD13F2" w:rsidP="004D158A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13F2" w:rsidRDefault="00BD13F2" w:rsidP="004D158A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Secretarul general al comunei va lua măsuri de comunicare a prezentei dispoziții celor interesați, precum și de afișare a acesteia.</w:t>
            </w: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9180"/>
            </w:tblGrid>
            <w:tr w:rsidR="00BD13F2" w:rsidTr="004D158A">
              <w:trPr>
                <w:trHeight w:val="4360"/>
              </w:trPr>
              <w:tc>
                <w:tcPr>
                  <w:tcW w:w="9180" w:type="dxa"/>
                </w:tcPr>
                <w:p w:rsidR="00BD13F2" w:rsidRDefault="00BD13F2" w:rsidP="004D15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PRIMAR COMUNA MITRENI</w:t>
                  </w: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CIPRIAN-CONSTANTIN PANAIT</w:t>
                  </w:r>
                </w:p>
                <w:p w:rsidR="00BD13F2" w:rsidRDefault="00BD13F2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13F2" w:rsidRDefault="00BD13F2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13F2" w:rsidRDefault="002B073C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 140</w:t>
                  </w:r>
                </w:p>
                <w:p w:rsidR="00BD13F2" w:rsidRDefault="00BD13F2" w:rsidP="004D158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Emisa la comuna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Mitreni </w:t>
                  </w:r>
                </w:p>
                <w:p w:rsidR="00BD13F2" w:rsidRDefault="00BD13F2" w:rsidP="004D158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Astăzi,  </w:t>
                  </w:r>
                  <w:r w:rsidR="002B07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.06.2026</w:t>
                  </w:r>
                </w:p>
                <w:p w:rsidR="00BD13F2" w:rsidRDefault="00BD13F2" w:rsidP="004D158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Contrasemnează, </w:t>
                  </w:r>
                </w:p>
                <w:p w:rsidR="00BD13F2" w:rsidRDefault="00BD13F2" w:rsidP="004D158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Secretar general comună, </w:t>
                  </w:r>
                </w:p>
                <w:p w:rsidR="00BD13F2" w:rsidRDefault="00BD13F2" w:rsidP="004D158A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dr. Mariana Oprican</w:t>
                  </w:r>
                </w:p>
              </w:tc>
            </w:tr>
          </w:tbl>
          <w:p w:rsidR="00BD13F2" w:rsidRDefault="00BD13F2" w:rsidP="004D158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13F2" w:rsidRDefault="00BD13F2" w:rsidP="004D15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13F2" w:rsidRDefault="00BD13F2" w:rsidP="00BD13F2">
      <w:pPr>
        <w:rPr>
          <w:rFonts w:ascii="Times New Roman" w:hAnsi="Times New Roman" w:cs="Times New Roman"/>
          <w:sz w:val="24"/>
          <w:szCs w:val="24"/>
        </w:rPr>
      </w:pPr>
    </w:p>
    <w:p w:rsidR="00BD13F2" w:rsidRDefault="00BD13F2" w:rsidP="00BD13F2"/>
    <w:p w:rsidR="00BD13F2" w:rsidRDefault="00BD13F2" w:rsidP="00BD13F2"/>
    <w:p w:rsidR="00BD13F2" w:rsidRDefault="00BD13F2" w:rsidP="00BD13F2"/>
    <w:p w:rsidR="00BD13F2" w:rsidRDefault="00BD13F2" w:rsidP="00BD13F2">
      <w:pPr>
        <w:rPr>
          <w:rFonts w:ascii="Times New Roman" w:hAnsi="Times New Roman" w:cs="Times New Roman"/>
          <w:sz w:val="24"/>
          <w:szCs w:val="24"/>
        </w:rPr>
      </w:pPr>
    </w:p>
    <w:p w:rsidR="00BD13F2" w:rsidRDefault="00BD13F2" w:rsidP="00BD13F2"/>
    <w:p w:rsidR="00BD13F2" w:rsidRDefault="00BD13F2" w:rsidP="00BD13F2"/>
    <w:p w:rsidR="00BD13F2" w:rsidRPr="00F32CD1" w:rsidRDefault="00BD13F2" w:rsidP="00BD13F2"/>
    <w:p w:rsidR="00B81B4F" w:rsidRPr="00B81B4F" w:rsidRDefault="00B81B4F" w:rsidP="00B81B4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  <w:sectPr w:rsidR="00B81B4F" w:rsidRPr="00B81B4F">
          <w:pgSz w:w="11900" w:h="16840"/>
          <w:pgMar w:top="672" w:right="405" w:bottom="863" w:left="1373" w:header="244" w:footer="435" w:gutter="0"/>
          <w:pgNumType w:start="1"/>
          <w:cols w:space="720"/>
          <w:noEndnote/>
          <w:docGrid w:linePitch="360"/>
        </w:sectPr>
      </w:pPr>
    </w:p>
    <w:p w:rsidR="00E363D6" w:rsidRPr="00B81B4F" w:rsidRDefault="00E363D6" w:rsidP="00B81B4F"/>
    <w:sectPr w:rsidR="00E363D6" w:rsidRPr="00B81B4F" w:rsidSect="008A6E77">
      <w:headerReference w:type="default" r:id="rId9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C3" w:rsidRDefault="009453C3">
      <w:pPr>
        <w:spacing w:after="0" w:line="240" w:lineRule="auto"/>
      </w:pPr>
      <w:r>
        <w:separator/>
      </w:r>
    </w:p>
  </w:endnote>
  <w:endnote w:type="continuationSeparator" w:id="0">
    <w:p w:rsidR="009453C3" w:rsidRDefault="0094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C3" w:rsidRDefault="009453C3">
      <w:pPr>
        <w:spacing w:after="0" w:line="240" w:lineRule="auto"/>
      </w:pPr>
      <w:r>
        <w:separator/>
      </w:r>
    </w:p>
  </w:footnote>
  <w:footnote w:type="continuationSeparator" w:id="0">
    <w:p w:rsidR="009453C3" w:rsidRDefault="0094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9453C3">
    <w:pPr>
      <w:pStyle w:val="Header"/>
    </w:pPr>
  </w:p>
  <w:p w:rsidR="003B4751" w:rsidRDefault="0094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C46D0"/>
    <w:rsid w:val="001F47E3"/>
    <w:rsid w:val="00203A5E"/>
    <w:rsid w:val="002277CD"/>
    <w:rsid w:val="002B073C"/>
    <w:rsid w:val="002B10FF"/>
    <w:rsid w:val="00333407"/>
    <w:rsid w:val="00375E49"/>
    <w:rsid w:val="004C5D4A"/>
    <w:rsid w:val="005711E8"/>
    <w:rsid w:val="005E01AF"/>
    <w:rsid w:val="006C109A"/>
    <w:rsid w:val="007238DA"/>
    <w:rsid w:val="007C5990"/>
    <w:rsid w:val="009453C3"/>
    <w:rsid w:val="00972183"/>
    <w:rsid w:val="00973EA6"/>
    <w:rsid w:val="00A23403"/>
    <w:rsid w:val="00B35B40"/>
    <w:rsid w:val="00B81B4F"/>
    <w:rsid w:val="00BD13F2"/>
    <w:rsid w:val="00C0281C"/>
    <w:rsid w:val="00C21349"/>
    <w:rsid w:val="00C46793"/>
    <w:rsid w:val="00CC0254"/>
    <w:rsid w:val="00CD0069"/>
    <w:rsid w:val="00D83140"/>
    <w:rsid w:val="00DA02C2"/>
    <w:rsid w:val="00E363D6"/>
    <w:rsid w:val="00E954D7"/>
    <w:rsid w:val="00EB342F"/>
    <w:rsid w:val="00EC0299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0E62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6EF4-CECE-453E-A247-F93EC798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dcterms:created xsi:type="dcterms:W3CDTF">2026-06-30T06:38:00Z</dcterms:created>
  <dcterms:modified xsi:type="dcterms:W3CDTF">2026-06-30T06:45:00Z</dcterms:modified>
</cp:coreProperties>
</file>