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D3" w:rsidRPr="001B38D3" w:rsidRDefault="001B38D3" w:rsidP="001B38D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B38D3" w:rsidRPr="001B38D3" w:rsidRDefault="001B38D3" w:rsidP="001B38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10679B9" wp14:editId="70786FFE">
            <wp:extent cx="542925" cy="685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D3" w:rsidRPr="001B38D3" w:rsidRDefault="001B38D3" w:rsidP="001B38D3">
      <w:pPr>
        <w:spacing w:after="179" w:line="1" w:lineRule="exact"/>
        <w:rPr>
          <w:rFonts w:ascii="Times New Roman" w:hAnsi="Times New Roman" w:cs="Times New Roman"/>
          <w:sz w:val="24"/>
          <w:szCs w:val="24"/>
        </w:rPr>
      </w:pPr>
    </w:p>
    <w:p w:rsidR="001B38D3" w:rsidRPr="001B38D3" w:rsidRDefault="001B38D3" w:rsidP="001B38D3">
      <w:pPr>
        <w:spacing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</w:rPr>
        <w:t>ROMANIA</w:t>
      </w: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JUDETUL CALARASI</w:t>
      </w:r>
    </w:p>
    <w:p w:rsidR="001B38D3" w:rsidRPr="001B38D3" w:rsidRDefault="001B38D3" w:rsidP="001B38D3">
      <w:pPr>
        <w:pBdr>
          <w:bottom w:val="single" w:sz="4" w:space="0" w:color="auto"/>
        </w:pBdr>
        <w:spacing w:after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MITRENI</w:t>
      </w:r>
    </w:p>
    <w:p w:rsidR="001B38D3" w:rsidRPr="001B38D3" w:rsidRDefault="001B38D3" w:rsidP="001B38D3">
      <w:pPr>
        <w:spacing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HOTARARE</w:t>
      </w:r>
    </w:p>
    <w:p w:rsidR="001B38D3" w:rsidRPr="001B38D3" w:rsidRDefault="001B38D3" w:rsidP="001B38D3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38D3">
        <w:rPr>
          <w:rFonts w:ascii="Times New Roman" w:hAnsi="Times New Roman" w:cs="Times New Roman"/>
          <w:b/>
          <w:sz w:val="24"/>
          <w:szCs w:val="24"/>
        </w:rPr>
        <w:t>privind aprobarea Planului de analiza si acoperire a riscurilor al comunei Mitreni, judetul Calarasi pe anul 2026</w:t>
      </w:r>
    </w:p>
    <w:p w:rsidR="001B38D3" w:rsidRPr="001B38D3" w:rsidRDefault="001B38D3" w:rsidP="001B38D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COMUNEI MITRENI, JUDEŢUL CALARASI</w:t>
      </w:r>
      <w:r w:rsidRPr="001B38D3">
        <w:rPr>
          <w:rFonts w:ascii="Times New Roman" w:eastAsia="Times New Roman" w:hAnsi="Times New Roman" w:cs="Times New Roman"/>
          <w:sz w:val="24"/>
          <w:szCs w:val="24"/>
        </w:rPr>
        <w:t xml:space="preserve">, întrunit in </w:t>
      </w:r>
      <w:r w:rsidRPr="001B38D3">
        <w:rPr>
          <w:rFonts w:ascii="Times New Roman" w:eastAsia="Times New Roman" w:hAnsi="Times New Roman" w:cs="Times New Roman"/>
          <w:b/>
          <w:sz w:val="24"/>
          <w:szCs w:val="24"/>
        </w:rPr>
        <w:t>şedinţa ordinara, astăzi 28.05.2026,</w:t>
      </w:r>
    </w:p>
    <w:p w:rsidR="001B38D3" w:rsidRPr="001B38D3" w:rsidRDefault="001B38D3" w:rsidP="001B38D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B38D3" w:rsidRPr="001B38D3" w:rsidRDefault="001B38D3" w:rsidP="001B38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8D3">
        <w:rPr>
          <w:rFonts w:ascii="Times New Roman" w:eastAsia="Times New Roman" w:hAnsi="Times New Roman" w:cs="Times New Roman"/>
          <w:b/>
          <w:bCs/>
          <w:sz w:val="24"/>
          <w:szCs w:val="24"/>
        </w:rPr>
        <w:t>Având  in vedere:</w:t>
      </w:r>
    </w:p>
    <w:p w:rsidR="001B38D3" w:rsidRPr="001B38D3" w:rsidRDefault="001B38D3" w:rsidP="001B38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 xml:space="preserve">Referatul de aprobare  nr.2626/27.05.2026 a domnului primar Ciprian-Constantin Panait, prin care propune </w:t>
      </w:r>
      <w:r w:rsidRPr="001B38D3">
        <w:rPr>
          <w:rFonts w:ascii="Times New Roman" w:hAnsi="Times New Roman" w:cs="Times New Roman"/>
          <w:color w:val="000000"/>
          <w:sz w:val="24"/>
          <w:szCs w:val="24"/>
        </w:rPr>
        <w:t>aprobarea Planului de analiza si acoperirea riscurilor al comunei Mitreni, judetul Calarasi;</w:t>
      </w:r>
    </w:p>
    <w:p w:rsidR="001B38D3" w:rsidRPr="001B38D3" w:rsidRDefault="001B38D3" w:rsidP="001B38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>Raportul de specialitate nr. 2625/27.05.2026  intocmit de catre sef S.V.S.U. Ene Marian Stefan privind aprobarea Planului de analiza si acoperirea riscurilor al comunei Mitreni, judetul Calarasi;</w:t>
      </w:r>
    </w:p>
    <w:p w:rsidR="0019759A" w:rsidRPr="00F228C3" w:rsidRDefault="0019759A" w:rsidP="0019759A">
      <w:pPr>
        <w:widowControl w:val="0"/>
        <w:numPr>
          <w:ilvl w:val="0"/>
          <w:numId w:val="7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juridică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disciplină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langă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118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/28</w:t>
      </w:r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.05.2026;</w:t>
      </w:r>
    </w:p>
    <w:p w:rsidR="0019759A" w:rsidRPr="00F228C3" w:rsidRDefault="0019759A" w:rsidP="0019759A">
      <w:pPr>
        <w:widowControl w:val="0"/>
        <w:numPr>
          <w:ilvl w:val="0"/>
          <w:numId w:val="7"/>
        </w:numPr>
        <w:tabs>
          <w:tab w:val="left" w:pos="2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activitați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protecția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langă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/28</w:t>
      </w:r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.05.2026;</w:t>
      </w:r>
    </w:p>
    <w:p w:rsidR="0019759A" w:rsidRPr="00F228C3" w:rsidRDefault="0019759A" w:rsidP="0019759A">
      <w:pPr>
        <w:widowControl w:val="0"/>
        <w:numPr>
          <w:ilvl w:val="0"/>
          <w:numId w:val="7"/>
        </w:numPr>
        <w:tabs>
          <w:tab w:val="left" w:pos="2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invatamant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sanitate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familie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activitați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social-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culturale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culte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munca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protectie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sociaia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protectie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copii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tineret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sport de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langa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al </w:t>
      </w:r>
      <w:proofErr w:type="spellStart"/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comune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nr.120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/28</w:t>
      </w:r>
      <w:r w:rsidRPr="00F228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.05.2026;</w:t>
      </w:r>
    </w:p>
    <w:p w:rsidR="001B38D3" w:rsidRPr="001B38D3" w:rsidRDefault="001B38D3" w:rsidP="001B38D3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B38D3" w:rsidRPr="001B38D3" w:rsidRDefault="001B38D3" w:rsidP="001B38D3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B38D3">
        <w:rPr>
          <w:rFonts w:ascii="Times New Roman" w:eastAsia="Times New Roman" w:hAnsi="Times New Roman"/>
          <w:b/>
          <w:sz w:val="24"/>
          <w:szCs w:val="24"/>
        </w:rPr>
        <w:t>Luând în considerare</w:t>
      </w:r>
      <w:r w:rsidRPr="001B38D3">
        <w:rPr>
          <w:rFonts w:ascii="Times New Roman" w:eastAsia="Times New Roman" w:hAnsi="Times New Roman"/>
          <w:b/>
          <w:sz w:val="24"/>
          <w:szCs w:val="24"/>
          <w:lang w:val="en-US"/>
        </w:rPr>
        <w:t>:</w:t>
      </w:r>
    </w:p>
    <w:p w:rsidR="001B38D3" w:rsidRPr="001B38D3" w:rsidRDefault="001B38D3" w:rsidP="001B38D3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B38D3" w:rsidRPr="001B38D3" w:rsidRDefault="001B38D3" w:rsidP="001B38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>prevederile OMAI nr. 132/2007 privind intocmirea Planului de analiza si acoperirea  riscurilor;</w:t>
      </w:r>
    </w:p>
    <w:p w:rsidR="001B38D3" w:rsidRPr="001B38D3" w:rsidRDefault="001B38D3" w:rsidP="001B38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>prevederile Legii nr. 307/2006 privind apararea impotriva incendiilor cu modificarile si completarile ulterioare;</w:t>
      </w:r>
    </w:p>
    <w:p w:rsidR="001B38D3" w:rsidRPr="001B38D3" w:rsidRDefault="001B38D3" w:rsidP="001B38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>prevederile Legii nr. 481/2004 privind protectia civila cu modificarile si completarile ulterioare;</w:t>
      </w: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B38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In </w:t>
      </w:r>
      <w:proofErr w:type="spellStart"/>
      <w:r w:rsidRPr="001B38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temeiul</w:t>
      </w:r>
      <w:proofErr w:type="spellEnd"/>
      <w:r w:rsidRPr="001B38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dispozițiilor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139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OUG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57/2019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1B38D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1B38D3" w:rsidRPr="001B38D3" w:rsidRDefault="001B38D3" w:rsidP="001B3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38D3" w:rsidRPr="001B38D3" w:rsidRDefault="001B38D3" w:rsidP="001B3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38D3" w:rsidRPr="001B38D3" w:rsidRDefault="0019759A" w:rsidP="001B3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HOTĂRĂȘTE</w:t>
      </w:r>
      <w:r w:rsidR="001B38D3" w:rsidRPr="001B38D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B38D3" w:rsidRPr="001B38D3" w:rsidRDefault="001B38D3" w:rsidP="001B3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b/>
          <w:sz w:val="24"/>
          <w:szCs w:val="24"/>
          <w:u w:val="single"/>
        </w:rPr>
        <w:t>Art. 1</w:t>
      </w:r>
      <w:r w:rsidRPr="001B38D3">
        <w:rPr>
          <w:rFonts w:ascii="Times New Roman" w:hAnsi="Times New Roman" w:cs="Times New Roman"/>
          <w:sz w:val="24"/>
          <w:szCs w:val="24"/>
        </w:rPr>
        <w:t xml:space="preserve">   </w:t>
      </w:r>
      <w:r w:rsidRPr="001B38D3">
        <w:rPr>
          <w:rFonts w:ascii="Times New Roman" w:hAnsi="Times New Roman" w:cs="Times New Roman"/>
          <w:sz w:val="24"/>
          <w:szCs w:val="24"/>
        </w:rPr>
        <w:tab/>
        <w:t>Se aprobă Planul de analiza si acoperire a riscurilor al comunei Mitreni, judetul Calarasi pe anul 2026 conform Anexelor  care fac parte integranta din prezenta hotarare;</w:t>
      </w: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B38D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Art. 2</w:t>
      </w:r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Cu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indeplinire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hotarari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insarcineaza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domnul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Ene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Marian Stefan,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sef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38D3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1B38D3">
        <w:rPr>
          <w:rFonts w:ascii="Times New Roman" w:hAnsi="Times New Roman" w:cs="Times New Roman"/>
          <w:sz w:val="24"/>
          <w:szCs w:val="24"/>
          <w:lang w:val="fr-FR"/>
        </w:rPr>
        <w:t xml:space="preserve"> SVSU.</w:t>
      </w: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8D3" w:rsidRPr="001B38D3" w:rsidRDefault="001B38D3" w:rsidP="001B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D3">
        <w:rPr>
          <w:rFonts w:ascii="Times New Roman" w:hAnsi="Times New Roman" w:cs="Times New Roman"/>
          <w:sz w:val="24"/>
          <w:szCs w:val="24"/>
        </w:rPr>
        <w:t>Secretarul  general al comunei  va lua măsuri  de afişare şi de comunicare a prezentei   hotărâri celor  interesaţi, în termenul prevăzut  de lege.</w:t>
      </w:r>
      <w:r w:rsidRPr="001B38D3">
        <w:rPr>
          <w:rFonts w:ascii="Times New Roman" w:hAnsi="Times New Roman" w:cs="Times New Roman"/>
          <w:sz w:val="24"/>
          <w:szCs w:val="24"/>
        </w:rPr>
        <w:tab/>
      </w:r>
      <w:r w:rsidRPr="001B38D3">
        <w:rPr>
          <w:rFonts w:ascii="Times New Roman" w:hAnsi="Times New Roman" w:cs="Times New Roman"/>
          <w:sz w:val="24"/>
          <w:szCs w:val="24"/>
        </w:rPr>
        <w:tab/>
      </w:r>
      <w:r w:rsidRPr="001B38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</w:t>
      </w:r>
    </w:p>
    <w:p w:rsidR="001B38D3" w:rsidRPr="001B38D3" w:rsidRDefault="001B38D3" w:rsidP="001B3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9A" w:rsidRDefault="0019759A" w:rsidP="0019759A"/>
    <w:p w:rsidR="0019759A" w:rsidRPr="00943517" w:rsidRDefault="0019759A" w:rsidP="0019759A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19759A" w:rsidRPr="00943517" w:rsidRDefault="0019759A" w:rsidP="0019759A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ION HERĂSCU</w:t>
      </w:r>
    </w:p>
    <w:p w:rsidR="0019759A" w:rsidRPr="00943517" w:rsidRDefault="0019759A" w:rsidP="0019759A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19759A" w:rsidRPr="00943517" w:rsidRDefault="0019759A" w:rsidP="0019759A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19759A" w:rsidRPr="00943517" w:rsidRDefault="0019759A" w:rsidP="0019759A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19759A" w:rsidRPr="00943517" w:rsidRDefault="0019759A" w:rsidP="0019759A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19759A" w:rsidRPr="00943517" w:rsidRDefault="0019759A" w:rsidP="0019759A">
      <w:pPr>
        <w:numPr>
          <w:ilvl w:val="0"/>
          <w:numId w:val="8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19759A" w:rsidRPr="00943517" w:rsidRDefault="0019759A" w:rsidP="0019759A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39</w:t>
      </w:r>
      <w:bookmarkStart w:id="0" w:name="_GoBack"/>
      <w:bookmarkEnd w:id="0"/>
    </w:p>
    <w:p w:rsidR="0019759A" w:rsidRPr="00943517" w:rsidRDefault="0019759A" w:rsidP="0019759A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19759A" w:rsidRPr="00943517" w:rsidRDefault="0019759A" w:rsidP="0019759A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28.05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19759A" w:rsidRPr="00943517" w:rsidRDefault="0019759A" w:rsidP="0019759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19759A" w:rsidRPr="00943517" w:rsidRDefault="0019759A" w:rsidP="0019759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19759A" w:rsidRPr="00943517" w:rsidRDefault="0019759A" w:rsidP="0019759A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19759A" w:rsidRPr="00943517" w:rsidRDefault="0019759A" w:rsidP="0019759A">
      <w:pPr>
        <w:rPr>
          <w:rFonts w:ascii="Times New Roman" w:hAnsi="Times New Roman" w:cs="Times New Roman"/>
        </w:rPr>
      </w:pPr>
    </w:p>
    <w:p w:rsidR="0019759A" w:rsidRDefault="0019759A" w:rsidP="0019759A">
      <w:pPr>
        <w:jc w:val="center"/>
      </w:pPr>
    </w:p>
    <w:p w:rsidR="001B38D3" w:rsidRPr="001B38D3" w:rsidRDefault="001B38D3" w:rsidP="001B38D3">
      <w:pPr>
        <w:rPr>
          <w:rFonts w:ascii="Times New Roman" w:hAnsi="Times New Roman" w:cs="Times New Roman"/>
          <w:sz w:val="24"/>
          <w:szCs w:val="24"/>
        </w:rPr>
      </w:pPr>
    </w:p>
    <w:p w:rsidR="00293993" w:rsidRDefault="00293993" w:rsidP="002939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3993" w:rsidSect="00C60B70">
      <w:headerReference w:type="default" r:id="rId6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9759A">
    <w:pPr>
      <w:pStyle w:val="Header"/>
    </w:pPr>
  </w:p>
  <w:p w:rsidR="003B4751" w:rsidRDefault="00197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C5507"/>
    <w:multiLevelType w:val="hybridMultilevel"/>
    <w:tmpl w:val="888A7B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19759A"/>
    <w:rsid w:val="001B38D3"/>
    <w:rsid w:val="00293993"/>
    <w:rsid w:val="003109F9"/>
    <w:rsid w:val="00497108"/>
    <w:rsid w:val="007D2033"/>
    <w:rsid w:val="00834F03"/>
    <w:rsid w:val="009A7D1A"/>
    <w:rsid w:val="009C08FC"/>
    <w:rsid w:val="00A0589A"/>
    <w:rsid w:val="00BB152D"/>
    <w:rsid w:val="00CF580E"/>
    <w:rsid w:val="00E9135A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E273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1B3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38D3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2026-05-05T11:40:00Z</cp:lastPrinted>
  <dcterms:created xsi:type="dcterms:W3CDTF">2026-06-02T09:40:00Z</dcterms:created>
  <dcterms:modified xsi:type="dcterms:W3CDTF">2026-06-02T09:41:00Z</dcterms:modified>
</cp:coreProperties>
</file>