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BB5" w:rsidRDefault="00893BB5" w:rsidP="00893BB5"/>
    <w:p w:rsidR="00893BB5" w:rsidRDefault="00893BB5" w:rsidP="00893BB5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ROMÂNIA</w:t>
      </w:r>
    </w:p>
    <w:p w:rsidR="00893BB5" w:rsidRDefault="00893BB5" w:rsidP="00893BB5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93BB5" w:rsidRDefault="00893BB5" w:rsidP="00893BB5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JUDEȚUL CĂLĂRAȘI</w:t>
      </w: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UNITATEA ADMINISTRATIV TERITORIALĂ </w:t>
      </w: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COMUNA MITRENI</w:t>
      </w: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CONSILIUL LOCAL MITRENI</w:t>
      </w: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Comisia pentru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93BB5" w:rsidRDefault="00893BB5" w:rsidP="00893BB5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 </w:t>
      </w: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AVIZ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Nr. 1</w:t>
      </w:r>
      <w:r w:rsidR="001C53A7">
        <w:rPr>
          <w:rFonts w:ascii="Times New Roman" w:hAnsi="Times New Roman" w:cs="Times New Roman"/>
          <w:b/>
          <w:bCs/>
          <w:sz w:val="24"/>
          <w:szCs w:val="24"/>
        </w:rPr>
        <w:t>67/25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septembrie 2026</w:t>
      </w:r>
    </w:p>
    <w:p w:rsidR="00A0218D" w:rsidRDefault="00A0218D" w:rsidP="00A02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 si plata unui comision de garantare</w:t>
      </w:r>
      <w:r w:rsidR="00893BB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A0218D" w:rsidRDefault="00A0218D" w:rsidP="00A02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93BB5" w:rsidRPr="001C53A7" w:rsidRDefault="00A0218D" w:rsidP="00A021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Î</w:t>
      </w:r>
      <w:r w:rsidR="00893BB5">
        <w:rPr>
          <w:rFonts w:ascii="Times New Roman" w:hAnsi="Times New Roman"/>
          <w:color w:val="000000"/>
          <w:sz w:val="24"/>
          <w:szCs w:val="24"/>
        </w:rPr>
        <w:t>n temeiul prevederilor</w:t>
      </w:r>
      <w:r w:rsidR="00893BB5">
        <w:rPr>
          <w:rFonts w:ascii="Times New Roman" w:hAnsi="Times New Roman"/>
          <w:sz w:val="24"/>
          <w:szCs w:val="24"/>
        </w:rPr>
        <w:fldChar w:fldCharType="begin"/>
      </w:r>
      <w:r w:rsidR="00893BB5">
        <w:rPr>
          <w:rFonts w:ascii="Times New Roman" w:hAnsi="Times New Roman"/>
          <w:sz w:val="24"/>
          <w:szCs w:val="24"/>
        </w:rPr>
        <w:instrText xml:space="preserve"> HYPERLINK "http://legislatie.just.ro/Public/DetaliiDocumentAfis/234870" </w:instrText>
      </w:r>
      <w:r w:rsidR="00893BB5">
        <w:rPr>
          <w:rFonts w:ascii="Times New Roman" w:hAnsi="Times New Roman"/>
          <w:sz w:val="24"/>
          <w:szCs w:val="24"/>
        </w:rPr>
        <w:fldChar w:fldCharType="separate"/>
      </w:r>
      <w:r w:rsidR="00893BB5"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art. 125 alin. (1) lit. b) din Ordonanta de urgenta a Guvernului</w:t>
      </w:r>
      <w:r w:rsidR="00893BB5">
        <w:rPr>
          <w:rFonts w:ascii="Times New Roman" w:hAnsi="Times New Roman"/>
          <w:sz w:val="24"/>
          <w:szCs w:val="24"/>
        </w:rPr>
        <w:fldChar w:fldCharType="end"/>
      </w:r>
      <w:r w:rsidR="00893BB5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r w:rsidR="00893BB5">
          <w:rPr>
            <w:rStyle w:val="Hyperlink"/>
            <w:rFonts w:ascii="Times New Roman" w:hAnsi="Times New Roman"/>
            <w:color w:val="000000"/>
            <w:sz w:val="24"/>
            <w:szCs w:val="24"/>
          </w:rPr>
          <w:t>nr. 57/2019 privind Codul administrativ,</w:t>
        </w:r>
      </w:hyperlink>
      <w:r w:rsidR="00893BB5"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 w:rsidR="00893BB5"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 w:rsidR="00893BB5">
        <w:rPr>
          <w:rFonts w:ascii="Times New Roman" w:hAnsi="Times New Roman"/>
          <w:sz w:val="24"/>
          <w:szCs w:val="24"/>
        </w:rPr>
        <w:t xml:space="preserve">  </w:t>
      </w:r>
      <w:r w:rsidR="00893BB5">
        <w:rPr>
          <w:rFonts w:ascii="Times New Roman" w:hAnsi="Times New Roman"/>
          <w:b/>
          <w:sz w:val="24"/>
          <w:szCs w:val="24"/>
        </w:rPr>
        <w:t>Proiectul de hotărâre</w:t>
      </w:r>
      <w:r w:rsidR="00893BB5">
        <w:rPr>
          <w:rFonts w:ascii="Times New Roman" w:hAnsi="Times New Roman"/>
          <w:sz w:val="24"/>
          <w:szCs w:val="24"/>
        </w:rPr>
        <w:t xml:space="preserve"> </w:t>
      </w:r>
      <w:r w:rsidR="001C53A7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="001C53A7"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="001C53A7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="001C53A7"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="001C53A7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 si plata unui comision de garantare</w:t>
      </w:r>
      <w:r w:rsidR="00893BB5">
        <w:rPr>
          <w:rFonts w:ascii="Times New Roman" w:eastAsia="Calibri" w:hAnsi="Times New Roman" w:cs="Times New Roman"/>
        </w:rPr>
        <w:t xml:space="preserve"> </w:t>
      </w:r>
      <w:r w:rsidR="00893BB5">
        <w:rPr>
          <w:rFonts w:ascii="Times New Roman" w:hAnsi="Times New Roman" w:cs="Times New Roman"/>
          <w:b/>
          <w:sz w:val="24"/>
          <w:szCs w:val="24"/>
        </w:rPr>
        <w:t>și toate documentele care au stat la baza elaborării acestuia</w:t>
      </w:r>
      <w:r w:rsidR="00893BB5">
        <w:rPr>
          <w:rFonts w:ascii="Times New Roman" w:hAnsi="Times New Roman" w:cs="Times New Roman"/>
          <w:sz w:val="24"/>
          <w:szCs w:val="24"/>
        </w:rPr>
        <w:t xml:space="preserve"> s-a întrunit în acest scop, cu prezență </w:t>
      </w:r>
      <w:bookmarkStart w:id="0" w:name="_GoBack"/>
      <w:bookmarkEnd w:id="0"/>
      <w:r w:rsidR="001C53A7">
        <w:rPr>
          <w:rFonts w:ascii="Times New Roman" w:hAnsi="Times New Roman" w:cs="Times New Roman"/>
          <w:sz w:val="24"/>
          <w:szCs w:val="24"/>
        </w:rPr>
        <w:t>fizică, în ședință la data de 25</w:t>
      </w:r>
      <w:r w:rsidR="00893BB5">
        <w:rPr>
          <w:rFonts w:ascii="Times New Roman" w:hAnsi="Times New Roman" w:cs="Times New Roman"/>
          <w:sz w:val="24"/>
          <w:szCs w:val="24"/>
        </w:rPr>
        <w:t xml:space="preserve"> septembrie 2026.</w:t>
      </w:r>
    </w:p>
    <w:p w:rsidR="00893BB5" w:rsidRDefault="00893BB5" w:rsidP="0089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proiectul de hotărâre supus dezbaterii nu s-au formulat amendamente. </w:t>
      </w:r>
    </w:p>
    <w:p w:rsidR="001C53A7" w:rsidRPr="00E77644" w:rsidRDefault="00893BB5" w:rsidP="001C53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Analizând 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="001C53A7">
        <w:rPr>
          <w:rFonts w:ascii="Times New Roman" w:eastAsia="Times New Roman" w:hAnsi="Times New Roman" w:cs="Times New Roman"/>
          <w:color w:val="000000"/>
          <w:sz w:val="24"/>
          <w:szCs w:val="24"/>
        </w:rPr>
        <w:t>referat de aprobare al Primarului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C53A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COMUNEI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MITRENI,  JUDETUL CALARASI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,domnul  PANAIT CIPRIAN-CONSTANTIN  nr. </w:t>
      </w:r>
      <w:r w:rsidR="001C53A7">
        <w:rPr>
          <w:rFonts w:ascii="Times New Roman" w:eastAsia="Times New Roman" w:hAnsi="Times New Roman" w:cs="Times New Roman"/>
          <w:color w:val="000000"/>
          <w:sz w:val="24"/>
          <w:szCs w:val="24"/>
        </w:rPr>
        <w:t>5165/15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1C53A7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1C53A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1C53A7"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C53A7" w:rsidRPr="001C53A7" w:rsidRDefault="001C53A7" w:rsidP="001C53A7">
      <w:pPr>
        <w:widowControl w:val="0"/>
        <w:numPr>
          <w:ilvl w:val="0"/>
          <w:numId w:val="33"/>
        </w:numPr>
        <w:tabs>
          <w:tab w:val="left" w:pos="237"/>
        </w:tabs>
        <w:spacing w:after="0"/>
        <w:jc w:val="both"/>
        <w:rPr>
          <w:rFonts w:ascii="Times New Roman" w:eastAsia="Calibri" w:hAnsi="Times New Roman" w:cs="Times New Roman"/>
          <w:b/>
          <w:lang w:val="en-US" w:eastAsia="en-US"/>
        </w:rPr>
      </w:pP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raportul de specialitate nr.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5370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28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9</w:t>
      </w:r>
      <w:r w:rsidRPr="00E77644">
        <w:rPr>
          <w:rFonts w:ascii="Times New Roman" w:eastAsia="Times New Roman" w:hAnsi="Times New Roman" w:cs="Times New Roman"/>
          <w:sz w:val="24"/>
          <w:szCs w:val="24"/>
          <w:lang w:eastAsia="en-U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</w:p>
    <w:p w:rsidR="001C53A7" w:rsidRPr="001C53A7" w:rsidRDefault="001C53A7" w:rsidP="001C53A7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prevederile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Hotărârii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Consiliului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Local </w:t>
      </w:r>
      <w:proofErr w:type="gram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COMUNA  MITRENI</w:t>
      </w:r>
      <w:proofErr w:type="gram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,  JUDETUL CALARASI    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nr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. 108/29.12.2025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privind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implementarea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proiectului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„</w:t>
      </w:r>
      <w:r w:rsidRPr="001C53A7">
        <w:rPr>
          <w:rFonts w:ascii="Times New Roman" w:eastAsia="Times New Roman" w:hAnsi="Times New Roman"/>
          <w:sz w:val="24"/>
          <w:szCs w:val="24"/>
        </w:rPr>
        <w:t>REABILITARE SI MODERNIZARE, INCLUSIV EFICIENTA ENERGETICA, CLADIRI PUBLICE PENTRU TRANSFORMAREA IN CENTRU DE ACTIUNI SOCIALE SI CONSFATUIRE</w:t>
      </w:r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” - Contract de </w:t>
      </w:r>
      <w:proofErr w:type="spellStart"/>
      <w:proofErr w:type="gram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finantare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nr</w:t>
      </w:r>
      <w:proofErr w:type="spellEnd"/>
      <w:proofErr w:type="gram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.</w:t>
      </w:r>
      <w:r w:rsidRPr="001C53A7">
        <w:rPr>
          <w:rFonts w:ascii="Times New Roman" w:eastAsia="Times New Roman" w:hAnsi="Times New Roman"/>
          <w:sz w:val="24"/>
          <w:szCs w:val="24"/>
        </w:rPr>
        <w:t xml:space="preserve">C 36020804208181203911 din data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de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09.09.2026;</w:t>
      </w:r>
    </w:p>
    <w:p w:rsidR="001C53A7" w:rsidRPr="001C53A7" w:rsidRDefault="001C53A7" w:rsidP="001C53A7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prevederile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Hotărârii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Consiliului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Local </w:t>
      </w:r>
      <w:proofErr w:type="gram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COMUNA  MITRENI</w:t>
      </w:r>
      <w:proofErr w:type="gram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,  JUDETUL CALARASI   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nr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. 8/12.02.2026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privind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aprobarea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valorii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investitie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a </w:t>
      </w:r>
      <w:proofErr w:type="spellStart"/>
      <w:proofErr w:type="gram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proiectului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 „</w:t>
      </w:r>
      <w:proofErr w:type="gram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C53A7">
        <w:rPr>
          <w:rFonts w:ascii="Times New Roman" w:eastAsia="Times New Roman" w:hAnsi="Times New Roman"/>
          <w:sz w:val="24"/>
          <w:szCs w:val="24"/>
        </w:rPr>
        <w:lastRenderedPageBreak/>
        <w:t>REABILITARE SI MODERNIZARE, INCLUSIV EFICIENTA ENERGETICA, CLADIRI PUBLICE PENTRU TRANSFORMAREA IN CENTRU DE ACTIUNI SOCIALE SI CONSFATUIRE</w:t>
      </w:r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” - Contract de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finantare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nr</w:t>
      </w:r>
      <w:proofErr w:type="spellEnd"/>
      <w:r w:rsidRPr="001C53A7">
        <w:rPr>
          <w:rFonts w:ascii="Times New Roman" w:eastAsia="Times New Roman" w:hAnsi="Times New Roman"/>
          <w:color w:val="000000"/>
          <w:sz w:val="24"/>
          <w:szCs w:val="24"/>
        </w:rPr>
        <w:t xml:space="preserve"> .</w:t>
      </w:r>
      <w:r w:rsidRPr="001C53A7">
        <w:rPr>
          <w:rFonts w:ascii="Times New Roman" w:eastAsia="Times New Roman" w:hAnsi="Times New Roman"/>
          <w:sz w:val="24"/>
          <w:szCs w:val="24"/>
        </w:rPr>
        <w:t xml:space="preserve">C 36020804208181203911 din data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de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09.09.2026</w:t>
      </w:r>
      <w:r w:rsidRPr="001C53A7">
        <w:rPr>
          <w:rFonts w:ascii="Times New Roman" w:eastAsia="Times New Roman" w:hAnsi="Times New Roman"/>
          <w:color w:val="000000"/>
          <w:sz w:val="24"/>
          <w:szCs w:val="24"/>
        </w:rPr>
        <w:t>;</w:t>
      </w:r>
      <w:r w:rsidRPr="001C53A7">
        <w:rPr>
          <w:rFonts w:ascii="Times New Roman" w:eastAsia="Times New Roman" w:hAnsi="Times New Roman"/>
          <w:color w:val="000080"/>
          <w:sz w:val="24"/>
          <w:szCs w:val="24"/>
        </w:rPr>
        <w:t xml:space="preserve"> </w:t>
      </w:r>
    </w:p>
    <w:p w:rsidR="001C53A7" w:rsidRPr="001C53A7" w:rsidRDefault="001C53A7" w:rsidP="001C53A7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C53A7" w:rsidRPr="001C53A7" w:rsidRDefault="001C53A7" w:rsidP="001C53A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1C53A7">
        <w:rPr>
          <w:rFonts w:ascii="Times New Roman" w:eastAsia="Times New Roman" w:hAnsi="Times New Roman"/>
          <w:b/>
          <w:sz w:val="24"/>
          <w:szCs w:val="24"/>
        </w:rPr>
        <w:t xml:space="preserve">In </w:t>
      </w:r>
      <w:proofErr w:type="spellStart"/>
      <w:r w:rsidRPr="001C53A7">
        <w:rPr>
          <w:rFonts w:ascii="Times New Roman" w:eastAsia="Times New Roman" w:hAnsi="Times New Roman"/>
          <w:b/>
          <w:sz w:val="24"/>
          <w:szCs w:val="24"/>
        </w:rPr>
        <w:t>conformitate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cu:</w:t>
      </w:r>
    </w:p>
    <w:p w:rsidR="001C53A7" w:rsidRPr="001C53A7" w:rsidRDefault="001C53A7" w:rsidP="001C53A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1C53A7" w:rsidRPr="001C53A7" w:rsidRDefault="001C53A7" w:rsidP="001C53A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C53A7">
        <w:rPr>
          <w:rFonts w:ascii="Times New Roman" w:eastAsia="Times New Roman" w:hAnsi="Times New Roman"/>
          <w:sz w:val="24"/>
          <w:szCs w:val="24"/>
        </w:rPr>
        <w:t xml:space="preserve">-art. 129, 133, 139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si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196 din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Ordonanta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urgenta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. 57/2019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Codul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administrativ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modificarile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si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completarile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>;</w:t>
      </w:r>
    </w:p>
    <w:p w:rsidR="001C53A7" w:rsidRPr="001C53A7" w:rsidRDefault="001C53A7" w:rsidP="001C53A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C53A7">
        <w:rPr>
          <w:rFonts w:ascii="Times New Roman" w:eastAsia="Times New Roman" w:hAnsi="Times New Roman"/>
          <w:sz w:val="24"/>
          <w:szCs w:val="24"/>
        </w:rPr>
        <w:t>-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Ghidul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solicitantului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aferent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M4 –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Investitii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dezvoltarea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durabila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si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protectia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mediului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teritoriul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GAL,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sesiunea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01/2025,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aferenta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Planului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Strategic PAC 2023-2027,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finantat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Fondul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European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Agricol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Dezvoltare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Rurala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(FEADR), in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cadrul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interventiei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LEADER DR-36-Dezvoltarea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locala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plasata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sub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responsabilitatea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comunitatii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>;</w:t>
      </w:r>
    </w:p>
    <w:p w:rsidR="00893BB5" w:rsidRPr="001C53A7" w:rsidRDefault="001C53A7" w:rsidP="001C53A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C53A7">
        <w:rPr>
          <w:rFonts w:ascii="Times New Roman" w:eastAsia="Times New Roman" w:hAnsi="Times New Roman"/>
          <w:sz w:val="24"/>
          <w:szCs w:val="24"/>
        </w:rPr>
        <w:t>-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Hotararea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. 907 din 29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noiembrie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2016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etapele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elaborare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si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continutul-cadru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documentatiilor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tehnicoeconomice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aferente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obiectivelor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proiectelor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investitii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finantate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fonduri</w:t>
      </w:r>
      <w:proofErr w:type="spellEnd"/>
      <w:r w:rsidRPr="001C53A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C53A7">
        <w:rPr>
          <w:rFonts w:ascii="Times New Roman" w:eastAsia="Times New Roman" w:hAnsi="Times New Roman"/>
          <w:sz w:val="24"/>
          <w:szCs w:val="24"/>
        </w:rPr>
        <w:t>publice.</w:t>
      </w:r>
      <w:r w:rsidR="00893BB5" w:rsidRPr="001C53A7">
        <w:rPr>
          <w:rFonts w:ascii="Times New Roman" w:hAnsi="Times New Roman"/>
          <w:sz w:val="24"/>
          <w:szCs w:val="24"/>
        </w:rPr>
        <w:t>și</w:t>
      </w:r>
      <w:proofErr w:type="spellEnd"/>
      <w:r w:rsidR="00893BB5" w:rsidRPr="001C53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3BB5" w:rsidRPr="001C53A7">
        <w:rPr>
          <w:rFonts w:ascii="Times New Roman" w:hAnsi="Times New Roman"/>
          <w:b/>
          <w:sz w:val="24"/>
          <w:szCs w:val="24"/>
        </w:rPr>
        <w:t>în</w:t>
      </w:r>
      <w:proofErr w:type="spellEnd"/>
      <w:r w:rsidR="00893BB5" w:rsidRPr="001C53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93BB5" w:rsidRPr="001C53A7">
        <w:rPr>
          <w:rFonts w:ascii="Times New Roman" w:hAnsi="Times New Roman"/>
          <w:b/>
          <w:sz w:val="24"/>
          <w:szCs w:val="24"/>
        </w:rPr>
        <w:t>temeiul</w:t>
      </w:r>
      <w:proofErr w:type="spellEnd"/>
      <w:r w:rsidR="00893BB5" w:rsidRPr="001C53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93BB5" w:rsidRPr="001C53A7">
        <w:rPr>
          <w:rFonts w:ascii="Times New Roman" w:hAnsi="Times New Roman"/>
          <w:b/>
          <w:sz w:val="24"/>
          <w:szCs w:val="24"/>
        </w:rPr>
        <w:t>prevederilor</w:t>
      </w:r>
      <w:proofErr w:type="spellEnd"/>
      <w:r w:rsidR="00893BB5" w:rsidRPr="001C53A7">
        <w:rPr>
          <w:rFonts w:ascii="Times New Roman" w:hAnsi="Times New Roman"/>
          <w:b/>
          <w:sz w:val="24"/>
          <w:szCs w:val="24"/>
        </w:rPr>
        <w:t xml:space="preserve"> art. 141 alin.(10), (11) și (12) </w:t>
      </w:r>
      <w:hyperlink r:id="rId8" w:history="1">
        <w:r w:rsidR="00893BB5" w:rsidRPr="001C53A7">
          <w:rPr>
            <w:rStyle w:val="Hyperlink"/>
            <w:rFonts w:ascii="Times New Roman" w:hAnsi="Times New Roman"/>
            <w:b/>
            <w:color w:val="000000"/>
            <w:sz w:val="24"/>
            <w:szCs w:val="24"/>
          </w:rPr>
          <w:t xml:space="preserve"> art. 125 alin. (1) lit. b) din Ordonanta de urgenta a Guvernului</w:t>
        </w:r>
      </w:hyperlink>
      <w:r w:rsidR="00893BB5" w:rsidRPr="001C53A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hyperlink r:id="rId9" w:history="1">
        <w:r w:rsidR="00893BB5" w:rsidRPr="001C53A7">
          <w:rPr>
            <w:rStyle w:val="Hyperlink"/>
            <w:rFonts w:ascii="Times New Roman" w:hAnsi="Times New Roman"/>
            <w:b/>
            <w:color w:val="000000"/>
            <w:sz w:val="24"/>
            <w:szCs w:val="24"/>
          </w:rPr>
          <w:t>nr. 57/2019 privind Codul administrativ,</w:t>
        </w:r>
      </w:hyperlink>
      <w:r w:rsidR="00893BB5" w:rsidRPr="001C53A7">
        <w:rPr>
          <w:rFonts w:ascii="Times New Roman" w:hAnsi="Times New Roman"/>
          <w:b/>
          <w:color w:val="000000"/>
          <w:sz w:val="24"/>
          <w:szCs w:val="24"/>
        </w:rPr>
        <w:t xml:space="preserve"> cu modificarile si completarile ulterioare, </w:t>
      </w:r>
      <w:r w:rsidR="00893BB5" w:rsidRPr="001C53A7">
        <w:rPr>
          <w:rFonts w:ascii="Times New Roman" w:hAnsi="Times New Roman"/>
          <w:b/>
          <w:sz w:val="24"/>
          <w:szCs w:val="24"/>
        </w:rPr>
        <w:t xml:space="preserve"> </w:t>
      </w:r>
    </w:p>
    <w:p w:rsidR="001C53A7" w:rsidRPr="00590607" w:rsidRDefault="00893BB5" w:rsidP="001C5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Comisia pentru probleme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  <w:sz w:val="24"/>
          <w:szCs w:val="24"/>
        </w:rPr>
        <w:t xml:space="preserve">  , int</w:t>
      </w:r>
      <w:r w:rsidR="001C53A7">
        <w:rPr>
          <w:rFonts w:ascii="Times New Roman" w:hAnsi="Times New Roman" w:cs="Times New Roman"/>
          <w:sz w:val="24"/>
          <w:szCs w:val="24"/>
        </w:rPr>
        <w:t>runita in sedinta din data de 25</w:t>
      </w:r>
      <w:r>
        <w:rPr>
          <w:rFonts w:ascii="Times New Roman" w:hAnsi="Times New Roman" w:cs="Times New Roman"/>
          <w:sz w:val="24"/>
          <w:szCs w:val="24"/>
        </w:rPr>
        <w:t xml:space="preserve"> septembrie 2026 a  avizat, fără amendamente, </w:t>
      </w:r>
      <w:r>
        <w:rPr>
          <w:rFonts w:ascii="Times New Roman" w:hAnsi="Times New Roman" w:cs="Times New Roman"/>
          <w:b/>
          <w:sz w:val="24"/>
          <w:szCs w:val="24"/>
        </w:rPr>
        <w:t>FAVORABIL</w:t>
      </w:r>
      <w:r>
        <w:rPr>
          <w:rFonts w:ascii="Times New Roman" w:hAnsi="Times New Roman" w:cs="Times New Roman"/>
          <w:sz w:val="24"/>
          <w:szCs w:val="24"/>
        </w:rPr>
        <w:t xml:space="preserve">.cu. </w:t>
      </w:r>
      <w:r>
        <w:rPr>
          <w:rFonts w:ascii="Times New Roman" w:hAnsi="Times New Roman" w:cs="Times New Roman"/>
          <w:b/>
          <w:sz w:val="24"/>
          <w:szCs w:val="24"/>
        </w:rPr>
        <w:t>5 voturi ,,pentru”</w:t>
      </w:r>
      <w:r>
        <w:rPr>
          <w:rFonts w:ascii="Times New Roman" w:hAnsi="Times New Roman" w:cs="Times New Roman"/>
          <w:sz w:val="24"/>
          <w:szCs w:val="24"/>
        </w:rPr>
        <w:t xml:space="preserve"> proiectul de hotarare initiat de primar, proiect </w:t>
      </w:r>
      <w:r w:rsidR="001C53A7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="001C53A7"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="001C53A7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="001C53A7"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="001C53A7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 si plata unui comision de garantare</w:t>
      </w:r>
      <w:r w:rsidR="001C53A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93BB5" w:rsidRDefault="00893BB5" w:rsidP="00893B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comunei Mitreni.</w:t>
      </w:r>
    </w:p>
    <w:p w:rsidR="00893BB5" w:rsidRDefault="00893BB5" w:rsidP="00893B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3BB5" w:rsidRDefault="00893BB5" w:rsidP="00893B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893BB5" w:rsidRDefault="00893BB5" w:rsidP="00893B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TRĂZNITU Dumitru</w:t>
      </w:r>
    </w:p>
    <w:p w:rsidR="00893BB5" w:rsidRDefault="00893BB5" w:rsidP="00893B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Secretar,  </w:t>
      </w:r>
    </w:p>
    <w:p w:rsidR="00893BB5" w:rsidRDefault="00893BB5" w:rsidP="00893B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3BB5" w:rsidRDefault="00893BB5" w:rsidP="00893BB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TOMA Alexandru</w:t>
      </w:r>
    </w:p>
    <w:p w:rsidR="00893BB5" w:rsidRDefault="00893BB5" w:rsidP="00893BB5"/>
    <w:p w:rsidR="00893BB5" w:rsidRDefault="00893BB5" w:rsidP="00893BB5"/>
    <w:p w:rsidR="00893BB5" w:rsidRDefault="00893BB5" w:rsidP="00893BB5"/>
    <w:p w:rsidR="00893BB5" w:rsidRPr="009D75D9" w:rsidRDefault="00893BB5" w:rsidP="00893BB5"/>
    <w:p w:rsidR="00AA662A" w:rsidRPr="00AC554E" w:rsidRDefault="00AA662A" w:rsidP="00AA662A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sectPr w:rsidR="00AA662A" w:rsidRPr="00AC554E" w:rsidSect="008A6E77">
      <w:headerReference w:type="default" r:id="rId10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E12" w:rsidRDefault="00991E12">
      <w:pPr>
        <w:spacing w:after="0" w:line="240" w:lineRule="auto"/>
      </w:pPr>
      <w:r>
        <w:separator/>
      </w:r>
    </w:p>
  </w:endnote>
  <w:endnote w:type="continuationSeparator" w:id="0">
    <w:p w:rsidR="00991E12" w:rsidRDefault="00991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E12" w:rsidRDefault="00991E12">
      <w:pPr>
        <w:spacing w:after="0" w:line="240" w:lineRule="auto"/>
      </w:pPr>
      <w:r>
        <w:separator/>
      </w:r>
    </w:p>
  </w:footnote>
  <w:footnote w:type="continuationSeparator" w:id="0">
    <w:p w:rsidR="00991E12" w:rsidRDefault="00991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991E12">
    <w:pPr>
      <w:pStyle w:val="Header"/>
    </w:pPr>
  </w:p>
  <w:p w:rsidR="003B4751" w:rsidRDefault="00991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B78A69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7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9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0"/>
  </w:num>
  <w:num w:numId="6">
    <w:abstractNumId w:val="15"/>
  </w:num>
  <w:num w:numId="7">
    <w:abstractNumId w:val="21"/>
  </w:num>
  <w:num w:numId="8">
    <w:abstractNumId w:val="10"/>
  </w:num>
  <w:num w:numId="9">
    <w:abstractNumId w:val="2"/>
  </w:num>
  <w:num w:numId="10">
    <w:abstractNumId w:val="1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17"/>
  </w:num>
  <w:num w:numId="17">
    <w:abstractNumId w:val="24"/>
  </w:num>
  <w:num w:numId="18">
    <w:abstractNumId w:val="19"/>
  </w:num>
  <w:num w:numId="19">
    <w:abstractNumId w:val="18"/>
  </w:num>
  <w:num w:numId="20">
    <w:abstractNumId w:val="12"/>
  </w:num>
  <w:num w:numId="21">
    <w:abstractNumId w:val="31"/>
  </w:num>
  <w:num w:numId="22">
    <w:abstractNumId w:val="29"/>
  </w:num>
  <w:num w:numId="23">
    <w:abstractNumId w:val="28"/>
  </w:num>
  <w:num w:numId="24">
    <w:abstractNumId w:val="26"/>
  </w:num>
  <w:num w:numId="25">
    <w:abstractNumId w:val="8"/>
  </w:num>
  <w:num w:numId="26">
    <w:abstractNumId w:val="9"/>
  </w:num>
  <w:num w:numId="27">
    <w:abstractNumId w:val="23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0"/>
  </w:num>
  <w:num w:numId="31">
    <w:abstractNumId w:val="22"/>
  </w:num>
  <w:num w:numId="32">
    <w:abstractNumId w:val="14"/>
  </w:num>
  <w:num w:numId="33">
    <w:abstractNumId w:val="11"/>
  </w:num>
  <w:num w:numId="3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C53A7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852D6D"/>
    <w:rsid w:val="00893BB5"/>
    <w:rsid w:val="008E4E8C"/>
    <w:rsid w:val="00924721"/>
    <w:rsid w:val="00937879"/>
    <w:rsid w:val="00991E12"/>
    <w:rsid w:val="009C3236"/>
    <w:rsid w:val="009C3BF4"/>
    <w:rsid w:val="009F0E57"/>
    <w:rsid w:val="00A0218D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9AEB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2026-03-27T08:59:00Z</cp:lastPrinted>
  <dcterms:created xsi:type="dcterms:W3CDTF">2026-09-29T06:17:00Z</dcterms:created>
  <dcterms:modified xsi:type="dcterms:W3CDTF">2026-09-29T06:36:00Z</dcterms:modified>
</cp:coreProperties>
</file>